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205383" w:rsidRDefault="00BA0A6A" w:rsidP="004B71E0">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205383">
        <w:rPr>
          <w:rFonts w:asciiTheme="majorHAnsi" w:eastAsia="Arial" w:hAnsiTheme="majorHAnsi"/>
          <w:b/>
          <w:caps/>
          <w:color w:val="auto"/>
          <w:sz w:val="40"/>
          <w:szCs w:val="40"/>
        </w:rPr>
        <w:t>Award REcommendation</w:t>
      </w:r>
    </w:p>
    <w:p w14:paraId="6B287715" w14:textId="55DC91DC" w:rsidR="00CF2ADB" w:rsidRDefault="00CF2ADB" w:rsidP="00EE4F7A">
      <w:pPr>
        <w:tabs>
          <w:tab w:val="center" w:pos="4680"/>
          <w:tab w:val="left" w:pos="8655"/>
        </w:tabs>
        <w:spacing w:after="120" w:line="240" w:lineRule="auto"/>
        <w:jc w:val="center"/>
        <w:rPr>
          <w:rFonts w:asciiTheme="minorHAnsi" w:eastAsia="Calibri" w:hAnsiTheme="minorHAnsi" w:cs="Arial"/>
          <w:sz w:val="24"/>
        </w:rPr>
      </w:pPr>
      <w:r w:rsidRPr="005A6B84">
        <w:rPr>
          <w:rFonts w:asciiTheme="minorHAnsi" w:eastAsia="Calibri" w:hAnsiTheme="minorHAnsi" w:cs="Arial"/>
          <w:b/>
          <w:bCs/>
          <w:sz w:val="24"/>
        </w:rPr>
        <w:t xml:space="preserve">Notice of Intent to Award Number: </w:t>
      </w:r>
      <w:sdt>
        <w:sdtPr>
          <w:rPr>
            <w:rFonts w:asciiTheme="minorHAnsi" w:eastAsia="Calibri" w:hAnsiTheme="minorHAnsi" w:cs="Arial"/>
            <w:sz w:val="24"/>
          </w:rPr>
          <w:alias w:val="NIA1#"/>
          <w:tag w:val="NIA1#"/>
          <w:id w:val="-1202784332"/>
          <w:placeholder>
            <w:docPart w:val="08443B9ABB1243ACB2F038B9F280F8AE"/>
          </w:placeholder>
        </w:sdtPr>
        <w:sdtEndPr/>
        <w:sdtContent>
          <w:r w:rsidR="00EE4F7A">
            <w:rPr>
              <w:rFonts w:asciiTheme="minorHAnsi" w:eastAsia="Calibri" w:hAnsiTheme="minorHAnsi" w:cs="Arial"/>
              <w:sz w:val="24"/>
            </w:rPr>
            <w:t xml:space="preserve"> </w:t>
          </w:r>
          <w:r w:rsidR="00EE4F7A" w:rsidRPr="00EE4F7A">
            <w:rPr>
              <w:rFonts w:asciiTheme="minorHAnsi" w:eastAsia="Calibri" w:hAnsiTheme="minorHAnsi" w:cs="Arial"/>
              <w:sz w:val="24"/>
            </w:rPr>
            <w:t>260000000411</w:t>
          </w:r>
        </w:sdtContent>
      </w:sdt>
    </w:p>
    <w:p w14:paraId="0A6D4663" w14:textId="619B3A0D" w:rsidR="00CF2ADB" w:rsidRPr="00EE4F7A" w:rsidRDefault="00CF2ADB" w:rsidP="00CF2ADB">
      <w:pPr>
        <w:tabs>
          <w:tab w:val="center" w:pos="4680"/>
          <w:tab w:val="left" w:pos="852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Pr="005A6B84">
        <w:rPr>
          <w:rFonts w:asciiTheme="minorHAnsi" w:eastAsia="Calibri" w:hAnsiTheme="minorHAnsi" w:cs="Arial"/>
          <w:b/>
          <w:bCs/>
          <w:sz w:val="24"/>
        </w:rPr>
        <w:t>Notice of Intent to</w:t>
      </w:r>
      <w:r>
        <w:rPr>
          <w:rFonts w:asciiTheme="minorHAnsi" w:eastAsia="Calibri" w:hAnsiTheme="minorHAnsi" w:cs="Arial"/>
          <w:b/>
          <w:bCs/>
          <w:sz w:val="24"/>
        </w:rPr>
        <w:t xml:space="preserve"> Award Date</w:t>
      </w:r>
      <w:r w:rsidRPr="008504A5">
        <w:rPr>
          <w:rFonts w:asciiTheme="minorHAnsi" w:eastAsia="Calibri" w:hAnsiTheme="minorHAnsi" w:cs="Arial"/>
          <w:b/>
          <w:bCs/>
          <w:sz w:val="24"/>
        </w:rPr>
        <w:t xml:space="preserve">: </w:t>
      </w:r>
      <w:sdt>
        <w:sdtPr>
          <w:rPr>
            <w:rFonts w:asciiTheme="minorHAnsi" w:eastAsia="Calibri" w:hAnsiTheme="minorHAnsi" w:cs="Arial"/>
            <w:sz w:val="24"/>
          </w:rPr>
          <w:id w:val="1921906851"/>
          <w:placeholder>
            <w:docPart w:val="76D62D3E39CF4835959686698CD4F9BB"/>
          </w:placeholder>
          <w:date w:fullDate="2026-04-20T00:00:00Z">
            <w:dateFormat w:val="M/d/yyyy"/>
            <w:lid w:val="en-US"/>
            <w:storeMappedDataAs w:val="dateTime"/>
            <w:calendar w:val="gregorian"/>
          </w:date>
        </w:sdtPr>
        <w:sdtEndPr/>
        <w:sdtContent>
          <w:r w:rsidR="00EE4F7A" w:rsidRPr="00EE4F7A">
            <w:rPr>
              <w:rFonts w:asciiTheme="minorHAnsi" w:eastAsia="Calibri" w:hAnsiTheme="minorHAnsi" w:cs="Arial"/>
              <w:sz w:val="24"/>
            </w:rPr>
            <w:t>4/20/2026</w:t>
          </w:r>
        </w:sdtContent>
      </w:sdt>
    </w:p>
    <w:p w14:paraId="36FF282F" w14:textId="01FD4AAD" w:rsidR="00CF2ADB" w:rsidRDefault="00CF2ADB" w:rsidP="00CF2ADB">
      <w:pPr>
        <w:rPr>
          <w:rFonts w:asciiTheme="minorHAnsi" w:hAnsiTheme="minorHAnsi"/>
          <w:sz w:val="24"/>
        </w:rPr>
      </w:pPr>
      <w:r w:rsidRPr="005A6B84">
        <w:rPr>
          <w:rFonts w:asciiTheme="minorHAnsi" w:eastAsia="Calibri" w:hAnsiTheme="minorHAnsi" w:cs="Arial"/>
          <w:sz w:val="24"/>
        </w:rPr>
        <w:t xml:space="preserve">The </w:t>
      </w:r>
      <w:r w:rsidR="00EE4F7A">
        <w:rPr>
          <w:rFonts w:asciiTheme="minorHAnsi" w:eastAsia="Calibri" w:hAnsiTheme="minorHAnsi" w:cs="Arial"/>
          <w:sz w:val="24"/>
        </w:rPr>
        <w:t>Department of Naturual Resources</w:t>
      </w:r>
      <w:r w:rsidRPr="005A6B84">
        <w:rPr>
          <w:rFonts w:asciiTheme="minorHAnsi" w:eastAsia="Calibri" w:hAnsiTheme="minorHAnsi" w:cs="Arial"/>
          <w:sz w:val="24"/>
        </w:rPr>
        <w:t xml:space="preserve"> office has completed the evaluation of </w:t>
      </w:r>
      <w:r w:rsidR="00EE4F7A" w:rsidRPr="00EE4F7A">
        <w:rPr>
          <w:rFonts w:asciiTheme="minorHAnsi" w:eastAsia="Calibri" w:hAnsiTheme="minorHAnsi" w:cs="Arial"/>
          <w:sz w:val="24"/>
        </w:rPr>
        <w:t xml:space="preserve">RFP </w:t>
      </w:r>
      <w:r w:rsidR="00EE4F7A" w:rsidRPr="00EE4F7A">
        <w:rPr>
          <w:rFonts w:asciiTheme="minorHAnsi" w:eastAsia="Calibri" w:hAnsiTheme="minorHAnsi" w:cs="Arial"/>
          <w:sz w:val="24"/>
        </w:rPr>
        <w:t>260000001659</w:t>
      </w:r>
      <w:r w:rsidRPr="00EE4F7A">
        <w:rPr>
          <w:rFonts w:asciiTheme="minorHAnsi" w:eastAsia="Calibri" w:hAnsiTheme="minorHAnsi" w:cs="Arial"/>
          <w:sz w:val="24"/>
        </w:rPr>
        <w:t xml:space="preserve"> </w:t>
      </w:r>
      <w:r w:rsidR="00EE4F7A" w:rsidRPr="00EE4F7A">
        <w:rPr>
          <w:rFonts w:asciiTheme="minorHAnsi" w:eastAsia="Calibri" w:hAnsiTheme="minorHAnsi" w:cs="Arial"/>
          <w:sz w:val="24"/>
        </w:rPr>
        <w:t>DNR FRD Aerial Fire Detection</w:t>
      </w:r>
      <w:r w:rsidR="00EE4F7A">
        <w:rPr>
          <w:rFonts w:asciiTheme="minorHAnsi" w:eastAsia="Calibri" w:hAnsiTheme="minorHAnsi" w:cs="Arial"/>
          <w:sz w:val="24"/>
        </w:rPr>
        <w:t>- Upper Peninsula</w:t>
      </w:r>
      <w:r w:rsidRPr="00EE4F7A">
        <w:rPr>
          <w:rFonts w:asciiTheme="minorHAnsi" w:eastAsia="Calibri" w:hAnsiTheme="minorHAnsi" w:cs="Arial"/>
          <w:sz w:val="24"/>
        </w:rPr>
        <w:t xml:space="preserve"> and has recommended an award to</w:t>
      </w:r>
      <w:r w:rsidRPr="005A6B84">
        <w:rPr>
          <w:rFonts w:asciiTheme="minorHAnsi" w:eastAsia="Calibri" w:hAnsiTheme="minorHAnsi" w:cs="Arial"/>
          <w:sz w:val="24"/>
        </w:rPr>
        <w:t xml:space="preserve"> </w:t>
      </w:r>
      <w:r w:rsidR="00EE4F7A">
        <w:rPr>
          <w:rFonts w:asciiTheme="minorHAnsi" w:eastAsia="Calibri" w:hAnsiTheme="minorHAnsi" w:cs="Arial"/>
          <w:sz w:val="24"/>
        </w:rPr>
        <w:t>Michael L Roth/</w:t>
      </w:r>
      <w:proofErr w:type="spellStart"/>
      <w:r w:rsidR="00EE4F7A">
        <w:rPr>
          <w:rFonts w:asciiTheme="minorHAnsi" w:eastAsia="Calibri" w:hAnsiTheme="minorHAnsi" w:cs="Arial"/>
          <w:sz w:val="24"/>
        </w:rPr>
        <w:t>Keweeaw</w:t>
      </w:r>
      <w:proofErr w:type="spellEnd"/>
      <w:r w:rsidR="00EE4F7A">
        <w:rPr>
          <w:rFonts w:asciiTheme="minorHAnsi" w:eastAsia="Calibri" w:hAnsiTheme="minorHAnsi" w:cs="Arial"/>
          <w:sz w:val="24"/>
        </w:rPr>
        <w:t xml:space="preserve"> Bay Aviation LLC </w:t>
      </w:r>
      <w:r w:rsidRPr="005A6B84">
        <w:rPr>
          <w:rFonts w:asciiTheme="minorHAnsi" w:eastAsia="Calibri" w:hAnsiTheme="minorHAnsi" w:cs="Arial"/>
          <w:sz w:val="24"/>
        </w:rPr>
        <w:t xml:space="preserve">in the amount of </w:t>
      </w:r>
      <w:r w:rsidR="00EE4F7A">
        <w:rPr>
          <w:rFonts w:asciiTheme="minorHAnsi" w:eastAsia="Calibri" w:hAnsiTheme="minorHAnsi" w:cs="Arial"/>
          <w:sz w:val="24"/>
        </w:rPr>
        <w:t xml:space="preserve">$50,000.00. </w:t>
      </w:r>
    </w:p>
    <w:p w14:paraId="29DD25D8" w14:textId="35346B25" w:rsidR="00594DAF" w:rsidRPr="00205383" w:rsidRDefault="00594DAF" w:rsidP="00CF2ADB">
      <w:pPr>
        <w:rPr>
          <w:rFonts w:asciiTheme="minorHAnsi" w:eastAsia="Calibri" w:hAnsiTheme="minorHAnsi" w:cs="Arial"/>
          <w:sz w:val="24"/>
        </w:rPr>
      </w:pPr>
      <w:r w:rsidRPr="00205383">
        <w:rPr>
          <w:rFonts w:asciiTheme="minorHAnsi" w:eastAsia="Calibri" w:hAnsiTheme="minorHAnsi" w:cs="Arial"/>
          <w:sz w:val="24"/>
        </w:rPr>
        <w:t xml:space="preserve">Bidders who were not recommended for the award are encouraged to schedule a debriefing session with the </w:t>
      </w:r>
      <w:r w:rsidR="00DF09E7" w:rsidRPr="00205383">
        <w:rPr>
          <w:rFonts w:asciiTheme="minorHAnsi" w:eastAsia="Calibri" w:hAnsiTheme="minorHAnsi" w:cs="Arial"/>
          <w:sz w:val="24"/>
        </w:rPr>
        <w:t>Solicitation M</w:t>
      </w:r>
      <w:r w:rsidR="006D2A3A" w:rsidRPr="00205383">
        <w:rPr>
          <w:rFonts w:asciiTheme="minorHAnsi" w:eastAsia="Calibri" w:hAnsiTheme="minorHAnsi" w:cs="Arial"/>
          <w:sz w:val="24"/>
        </w:rPr>
        <w:t>anager</w:t>
      </w:r>
      <w:r w:rsidRPr="00205383">
        <w:rPr>
          <w:rFonts w:asciiTheme="minorHAnsi" w:eastAsia="Calibri" w:hAnsiTheme="minorHAnsi" w:cs="Arial"/>
          <w:sz w:val="24"/>
        </w:rPr>
        <w:t xml:space="preserve">. The debriefing session will provide the bidder with the State’s rationale on why the bidder was not </w:t>
      </w:r>
      <w:r w:rsidR="00B7214A" w:rsidRPr="00205383">
        <w:rPr>
          <w:rFonts w:asciiTheme="minorHAnsi" w:eastAsia="Calibri" w:hAnsiTheme="minorHAnsi" w:cs="Arial"/>
          <w:sz w:val="24"/>
        </w:rPr>
        <w:t xml:space="preserve">recommended </w:t>
      </w:r>
      <w:r w:rsidRPr="00205383">
        <w:rPr>
          <w:rFonts w:asciiTheme="minorHAnsi" w:eastAsia="Calibri" w:hAnsiTheme="minorHAnsi" w:cs="Arial"/>
          <w:sz w:val="24"/>
        </w:rPr>
        <w:t xml:space="preserve">for the award. </w:t>
      </w:r>
      <w:r w:rsidR="00B7214A" w:rsidRPr="00205383">
        <w:rPr>
          <w:rFonts w:asciiTheme="minorHAnsi" w:eastAsia="Calibri" w:hAnsiTheme="minorHAnsi" w:cs="Arial"/>
          <w:sz w:val="24"/>
        </w:rPr>
        <w:t>T</w:t>
      </w:r>
      <w:r w:rsidR="00DF09E7" w:rsidRPr="00205383">
        <w:rPr>
          <w:rFonts w:asciiTheme="minorHAnsi" w:eastAsia="Calibri" w:hAnsiTheme="minorHAnsi" w:cs="Arial"/>
          <w:sz w:val="24"/>
        </w:rPr>
        <w:t xml:space="preserve">he Solicitation </w:t>
      </w:r>
      <w:r w:rsidR="00EE5DF9" w:rsidRPr="00205383">
        <w:rPr>
          <w:rFonts w:asciiTheme="minorHAnsi" w:eastAsia="Calibri" w:hAnsiTheme="minorHAnsi" w:cs="Arial"/>
          <w:sz w:val="24"/>
        </w:rPr>
        <w:t>M</w:t>
      </w:r>
      <w:r w:rsidR="00DF09E7" w:rsidRPr="00205383">
        <w:rPr>
          <w:rFonts w:asciiTheme="minorHAnsi" w:eastAsia="Calibri" w:hAnsiTheme="minorHAnsi" w:cs="Arial"/>
          <w:sz w:val="24"/>
        </w:rPr>
        <w:t xml:space="preserve">anager </w:t>
      </w:r>
      <w:r w:rsidR="00B7214A" w:rsidRPr="00205383">
        <w:rPr>
          <w:rFonts w:asciiTheme="minorHAnsi" w:eastAsia="Calibri" w:hAnsiTheme="minorHAnsi" w:cs="Arial"/>
          <w:sz w:val="24"/>
        </w:rPr>
        <w:t>may be contact</w:t>
      </w:r>
      <w:r w:rsidR="004E1EC3" w:rsidRPr="00205383">
        <w:rPr>
          <w:rFonts w:asciiTheme="minorHAnsi" w:eastAsia="Calibri" w:hAnsiTheme="minorHAnsi" w:cs="Arial"/>
          <w:sz w:val="24"/>
        </w:rPr>
        <w:t>ed</w:t>
      </w:r>
      <w:r w:rsidR="00B7214A" w:rsidRPr="00205383">
        <w:rPr>
          <w:rFonts w:asciiTheme="minorHAnsi" w:eastAsia="Calibri" w:hAnsiTheme="minorHAnsi" w:cs="Arial"/>
          <w:sz w:val="24"/>
        </w:rPr>
        <w:t xml:space="preserve"> </w:t>
      </w:r>
      <w:r w:rsidR="00DF09E7" w:rsidRPr="00205383">
        <w:rPr>
          <w:rFonts w:asciiTheme="minorHAnsi" w:eastAsia="Calibri" w:hAnsiTheme="minorHAnsi" w:cs="Arial"/>
          <w:sz w:val="24"/>
        </w:rPr>
        <w:t>a</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 xml:space="preserve"> follow</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w:t>
      </w:r>
    </w:p>
    <w:p w14:paraId="240192E8" w14:textId="54F68276" w:rsidR="00DF09E7" w:rsidRPr="00205383" w:rsidRDefault="00EE4F7A" w:rsidP="00DF09E7">
      <w:pPr>
        <w:spacing w:after="0"/>
        <w:rPr>
          <w:rFonts w:asciiTheme="minorHAnsi" w:eastAsia="Calibri" w:hAnsiTheme="minorHAnsi" w:cs="Arial"/>
          <w:sz w:val="24"/>
        </w:rPr>
      </w:pPr>
      <w:r>
        <w:rPr>
          <w:rFonts w:asciiTheme="minorHAnsi" w:eastAsia="Calibri" w:hAnsiTheme="minorHAnsi" w:cs="Arial"/>
          <w:sz w:val="24"/>
        </w:rPr>
        <w:t>Samantha Fusco</w:t>
      </w:r>
      <w:r w:rsidR="00DF09E7" w:rsidRPr="00205383">
        <w:rPr>
          <w:rFonts w:asciiTheme="minorHAnsi" w:eastAsia="Calibri" w:hAnsiTheme="minorHAnsi" w:cs="Arial"/>
          <w:sz w:val="24"/>
        </w:rPr>
        <w:t xml:space="preserve">, Solicitation </w:t>
      </w:r>
      <w:r w:rsidR="00C86166" w:rsidRPr="00205383">
        <w:rPr>
          <w:rFonts w:asciiTheme="minorHAnsi" w:eastAsia="Calibri" w:hAnsiTheme="minorHAnsi" w:cs="Arial"/>
          <w:sz w:val="24"/>
        </w:rPr>
        <w:t>Manager.</w:t>
      </w:r>
    </w:p>
    <w:p w14:paraId="06AD6A0B" w14:textId="35DDBB76" w:rsidR="000248B5" w:rsidRPr="00EE4F7A" w:rsidRDefault="00EE4F7A" w:rsidP="00DF09E7">
      <w:pPr>
        <w:spacing w:after="0"/>
        <w:rPr>
          <w:rFonts w:asciiTheme="minorHAnsi" w:eastAsia="Calibri" w:hAnsiTheme="minorHAnsi" w:cs="Arial"/>
          <w:sz w:val="24"/>
        </w:rPr>
      </w:pPr>
      <w:r w:rsidRPr="00EE4F7A">
        <w:rPr>
          <w:rFonts w:asciiTheme="minorHAnsi" w:eastAsia="Calibri" w:hAnsiTheme="minorHAnsi" w:cs="Arial"/>
          <w:sz w:val="24"/>
        </w:rPr>
        <w:t>fuscos@michigan.gov</w:t>
      </w:r>
    </w:p>
    <w:p w14:paraId="009BEC2C" w14:textId="77777777" w:rsidR="00EE4F7A" w:rsidRDefault="00EE4F7A" w:rsidP="00196EA9">
      <w:pPr>
        <w:spacing w:after="0"/>
        <w:rPr>
          <w:rFonts w:asciiTheme="minorHAnsi" w:eastAsia="Calibri" w:hAnsiTheme="minorHAnsi" w:cs="Arial"/>
          <w:sz w:val="24"/>
        </w:rPr>
      </w:pPr>
    </w:p>
    <w:p w14:paraId="2C58859B" w14:textId="166D77DC"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Background Information:</w:t>
      </w:r>
    </w:p>
    <w:p w14:paraId="5B0A65E5" w14:textId="10487AB3" w:rsidR="00196EA9" w:rsidRPr="00205383" w:rsidRDefault="00196EA9" w:rsidP="00196EA9">
      <w:pPr>
        <w:rPr>
          <w:rFonts w:asciiTheme="minorHAnsi" w:eastAsia="Calibri" w:hAnsiTheme="minorHAnsi" w:cs="Arial"/>
          <w:sz w:val="24"/>
        </w:rPr>
      </w:pPr>
      <w:r w:rsidRPr="00205383">
        <w:rPr>
          <w:rFonts w:asciiTheme="minorHAnsi" w:eastAsia="Calibri" w:hAnsiTheme="minorHAnsi" w:cs="Arial"/>
          <w:sz w:val="24"/>
        </w:rPr>
        <w:t xml:space="preserve">This Request for Proposal (RFP) was to solicit responses for selection of a Contractor to provide </w:t>
      </w:r>
      <w:r w:rsidR="00EE4F7A">
        <w:rPr>
          <w:rFonts w:asciiTheme="minorHAnsi" w:eastAsia="Calibri" w:hAnsiTheme="minorHAnsi" w:cs="Arial"/>
          <w:sz w:val="24"/>
        </w:rPr>
        <w:t xml:space="preserve">Aerial Fire Detection-Upper Peninsula. </w:t>
      </w:r>
      <w:r w:rsidRPr="00205383">
        <w:rPr>
          <w:rFonts w:asciiTheme="minorHAnsi" w:eastAsia="Calibri" w:hAnsiTheme="minorHAnsi" w:cs="Arial"/>
          <w:sz w:val="24"/>
        </w:rPr>
        <w:t>The term of this contract is</w:t>
      </w:r>
      <w:r w:rsidR="00EE4F7A">
        <w:rPr>
          <w:rFonts w:asciiTheme="minorHAnsi" w:eastAsia="Calibri" w:hAnsiTheme="minorHAnsi" w:cs="Arial"/>
          <w:sz w:val="24"/>
        </w:rPr>
        <w:t xml:space="preserve"> 3 years</w:t>
      </w:r>
      <w:r w:rsidRPr="00205383">
        <w:rPr>
          <w:rFonts w:asciiTheme="minorHAnsi" w:eastAsia="Calibri" w:hAnsiTheme="minorHAnsi" w:cs="Arial"/>
          <w:sz w:val="24"/>
        </w:rPr>
        <w:t xml:space="preserve">, with up to </w:t>
      </w:r>
      <w:proofErr w:type="gramStart"/>
      <w:r w:rsidR="00EE4F7A">
        <w:rPr>
          <w:rFonts w:asciiTheme="minorHAnsi" w:eastAsia="Calibri" w:hAnsiTheme="minorHAnsi" w:cs="Arial"/>
          <w:sz w:val="24"/>
        </w:rPr>
        <w:t>3-1 year</w:t>
      </w:r>
      <w:proofErr w:type="gramEnd"/>
      <w:r w:rsidRPr="00205383">
        <w:rPr>
          <w:rFonts w:asciiTheme="minorHAnsi" w:eastAsia="Calibri" w:hAnsiTheme="minorHAnsi" w:cs="Arial"/>
          <w:sz w:val="24"/>
        </w:rPr>
        <w:t xml:space="preserve"> renewal options.</w:t>
      </w:r>
    </w:p>
    <w:p w14:paraId="01C5289F" w14:textId="77777777"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Bidders:</w:t>
      </w:r>
    </w:p>
    <w:p w14:paraId="03B40760" w14:textId="1CD39C94" w:rsidR="00196EA9" w:rsidRPr="00205383" w:rsidRDefault="00196EA9" w:rsidP="00196EA9">
      <w:pPr>
        <w:rPr>
          <w:rFonts w:asciiTheme="minorHAnsi" w:eastAsia="Calibri" w:hAnsiTheme="minorHAnsi" w:cs="Arial"/>
          <w:sz w:val="24"/>
        </w:rPr>
      </w:pPr>
      <w:proofErr w:type="gramStart"/>
      <w:r w:rsidRPr="00205383">
        <w:rPr>
          <w:rFonts w:asciiTheme="minorHAnsi" w:eastAsia="Calibri" w:hAnsiTheme="minorHAnsi" w:cs="Arial"/>
          <w:sz w:val="24"/>
        </w:rPr>
        <w:t>The RFP</w:t>
      </w:r>
      <w:proofErr w:type="gramEnd"/>
      <w:r w:rsidRPr="00205383">
        <w:rPr>
          <w:rFonts w:asciiTheme="minorHAnsi" w:eastAsia="Calibri" w:hAnsiTheme="minorHAnsi" w:cs="Arial"/>
          <w:sz w:val="24"/>
        </w:rPr>
        <w:t xml:space="preserve"> was posted on </w:t>
      </w:r>
      <w:r w:rsidR="00A5384E" w:rsidRPr="00205383">
        <w:rPr>
          <w:rFonts w:asciiTheme="minorHAnsi" w:eastAsia="Calibri" w:hAnsiTheme="minorHAnsi" w:cs="Arial"/>
          <w:sz w:val="24"/>
        </w:rPr>
        <w:t>SIGMA VSS</w:t>
      </w:r>
      <w:r w:rsidRPr="00205383">
        <w:rPr>
          <w:rFonts w:asciiTheme="minorHAnsi" w:eastAsia="Calibri" w:hAnsiTheme="minorHAnsi" w:cs="Arial"/>
          <w:sz w:val="24"/>
        </w:rPr>
        <w:t xml:space="preserve"> on </w:t>
      </w:r>
      <w:r w:rsidR="00EE4F7A">
        <w:rPr>
          <w:rFonts w:asciiTheme="minorHAnsi" w:eastAsia="Calibri" w:hAnsiTheme="minorHAnsi" w:cs="Arial"/>
          <w:sz w:val="24"/>
        </w:rPr>
        <w:t>3/31/26 for 14 days.</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 xml:space="preserve">The following bidders submitted proposals by the published due date of </w:t>
      </w:r>
      <w:r w:rsidR="00EE4F7A">
        <w:rPr>
          <w:rFonts w:asciiTheme="minorHAnsi" w:eastAsia="Calibri" w:hAnsiTheme="minorHAnsi" w:cs="Arial"/>
          <w:sz w:val="24"/>
        </w:rPr>
        <w:t>4/14/26</w:t>
      </w:r>
      <w:r w:rsidRPr="00205383">
        <w:rPr>
          <w:rFonts w:asciiTheme="minorHAnsi" w:eastAsia="Calibri" w:hAnsiTheme="minorHAnsi" w:cs="Arial"/>
          <w:sz w:val="24"/>
        </w:rPr>
        <w:t>.</w:t>
      </w:r>
    </w:p>
    <w:tbl>
      <w:tblPr>
        <w:tblStyle w:val="ListTable3-Accent1"/>
        <w:tblW w:w="1007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ayout w:type="fixed"/>
        <w:tblLook w:val="04A0" w:firstRow="1" w:lastRow="0" w:firstColumn="1" w:lastColumn="0" w:noHBand="0" w:noVBand="1"/>
      </w:tblPr>
      <w:tblGrid>
        <w:gridCol w:w="2965"/>
        <w:gridCol w:w="4680"/>
        <w:gridCol w:w="1260"/>
        <w:gridCol w:w="1170"/>
      </w:tblGrid>
      <w:tr w:rsidR="00150DEC" w:rsidRPr="00205383" w14:paraId="5EA6F3C3" w14:textId="44390E44" w:rsidTr="0099754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65" w:type="dxa"/>
            <w:shd w:val="clear" w:color="auto" w:fill="0067AC"/>
          </w:tcPr>
          <w:p w14:paraId="2C8B966A" w14:textId="77777777" w:rsidR="004E284A" w:rsidRPr="00205383" w:rsidRDefault="004E284A" w:rsidP="00E65BCC">
            <w:pPr>
              <w:jc w:val="center"/>
              <w:rPr>
                <w:rFonts w:asciiTheme="minorHAnsi" w:eastAsia="Calibri" w:hAnsiTheme="minorHAnsi" w:cs="Arial"/>
                <w:b w:val="0"/>
                <w:sz w:val="24"/>
              </w:rPr>
            </w:pPr>
            <w:r w:rsidRPr="00205383">
              <w:rPr>
                <w:rFonts w:asciiTheme="minorHAnsi" w:eastAsia="Calibri" w:hAnsiTheme="minorHAnsi" w:cs="Arial"/>
                <w:sz w:val="24"/>
              </w:rPr>
              <w:t>Bidder</w:t>
            </w:r>
          </w:p>
        </w:tc>
        <w:tc>
          <w:tcPr>
            <w:tcW w:w="4680" w:type="dxa"/>
            <w:shd w:val="clear" w:color="auto" w:fill="0067AC"/>
          </w:tcPr>
          <w:p w14:paraId="290566D3" w14:textId="2D9F6A02" w:rsidR="004E284A" w:rsidRPr="00205383" w:rsidRDefault="004E284A">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Address, City, State, Zip Code</w:t>
            </w:r>
          </w:p>
        </w:tc>
        <w:tc>
          <w:tcPr>
            <w:tcW w:w="1260" w:type="dxa"/>
            <w:shd w:val="clear" w:color="auto" w:fill="0067AC"/>
          </w:tcPr>
          <w:p w14:paraId="4F467FF0" w14:textId="2AB5ED95" w:rsidR="004E284A" w:rsidRPr="00205383" w:rsidRDefault="004E284A" w:rsidP="00E65BCC">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SDVOB*</w:t>
            </w:r>
          </w:p>
        </w:tc>
        <w:tc>
          <w:tcPr>
            <w:tcW w:w="1170" w:type="dxa"/>
            <w:shd w:val="clear" w:color="auto" w:fill="0067AC"/>
          </w:tcPr>
          <w:p w14:paraId="5BE52663" w14:textId="2B2EF5C5" w:rsidR="004E284A" w:rsidRPr="00205383" w:rsidRDefault="004E284A" w:rsidP="00E65BCC">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GDBE**</w:t>
            </w:r>
          </w:p>
        </w:tc>
      </w:tr>
      <w:tr w:rsidR="00150DEC" w:rsidRPr="00205383" w14:paraId="3C2CADA1" w14:textId="00FE7C16" w:rsidTr="009975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1B546ED2" w14:textId="3B8A6085" w:rsidR="004E284A" w:rsidRPr="00205383" w:rsidRDefault="00EE4F7A" w:rsidP="00E65BCC">
            <w:pPr>
              <w:rPr>
                <w:rFonts w:asciiTheme="minorHAnsi" w:eastAsia="Calibri" w:hAnsiTheme="minorHAnsi" w:cs="Arial"/>
                <w:sz w:val="24"/>
              </w:rPr>
            </w:pPr>
            <w:r>
              <w:rPr>
                <w:rFonts w:asciiTheme="minorHAnsi" w:eastAsia="Calibri" w:hAnsiTheme="minorHAnsi" w:cs="Arial"/>
                <w:sz w:val="24"/>
              </w:rPr>
              <w:t>Michael L Roth</w:t>
            </w:r>
          </w:p>
        </w:tc>
        <w:tc>
          <w:tcPr>
            <w:tcW w:w="4680" w:type="dxa"/>
          </w:tcPr>
          <w:p w14:paraId="112C2A16" w14:textId="24419F5D" w:rsidR="004E284A" w:rsidRPr="0099754E" w:rsidRDefault="0099754E"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000000" w:themeColor="text1"/>
                <w:sz w:val="24"/>
              </w:rPr>
            </w:pPr>
            <w:r>
              <w:rPr>
                <w:rFonts w:asciiTheme="minorHAnsi" w:eastAsia="Calibri" w:hAnsiTheme="minorHAnsi" w:cs="Arial"/>
                <w:color w:val="000000" w:themeColor="text1"/>
                <w:sz w:val="24"/>
              </w:rPr>
              <w:t>13111 Waisanen Rd. L’Anse MI 49946</w:t>
            </w:r>
          </w:p>
        </w:tc>
        <w:tc>
          <w:tcPr>
            <w:tcW w:w="1260" w:type="dxa"/>
          </w:tcPr>
          <w:p w14:paraId="66573F85" w14:textId="3443FF41" w:rsidR="004E284A" w:rsidRPr="00205383" w:rsidRDefault="00EE4F7A" w:rsidP="0099754E">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w:t>
            </w:r>
          </w:p>
        </w:tc>
        <w:tc>
          <w:tcPr>
            <w:tcW w:w="1170" w:type="dxa"/>
          </w:tcPr>
          <w:p w14:paraId="3DEAFC7C" w14:textId="235B8072" w:rsidR="004E284A" w:rsidRPr="00205383" w:rsidRDefault="0099754E" w:rsidP="0099754E">
            <w:pPr>
              <w:ind w:right="1695"/>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w:t>
            </w:r>
          </w:p>
        </w:tc>
      </w:tr>
    </w:tbl>
    <w:p w14:paraId="27B587D0" w14:textId="77777777" w:rsidR="004E284A" w:rsidRPr="00205383" w:rsidRDefault="00082CD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*SDVOB: Service-Disable</w:t>
      </w:r>
      <w:r w:rsidR="00B7214A" w:rsidRPr="00205383">
        <w:rPr>
          <w:rFonts w:asciiTheme="minorHAnsi" w:eastAsia="Calibri" w:hAnsiTheme="minorHAnsi" w:cs="Arial"/>
          <w:sz w:val="24"/>
        </w:rPr>
        <w:t>d</w:t>
      </w:r>
      <w:r w:rsidRPr="00205383">
        <w:rPr>
          <w:rFonts w:asciiTheme="minorHAnsi" w:eastAsia="Calibri" w:hAnsiTheme="minorHAnsi" w:cs="Arial"/>
          <w:sz w:val="24"/>
        </w:rPr>
        <w:t xml:space="preserve"> Veteran Owned Business</w:t>
      </w:r>
    </w:p>
    <w:p w14:paraId="0A660CE0" w14:textId="27E151B3" w:rsidR="003A046F" w:rsidRPr="00205383" w:rsidRDefault="004E284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**GDBE: Geographically Disadvantaged Business Enterprise</w:t>
      </w:r>
      <w:r w:rsidR="003A046F" w:rsidRPr="00205383">
        <w:rPr>
          <w:rFonts w:asciiTheme="minorHAnsi" w:eastAsia="Calibri" w:hAnsiTheme="minorHAnsi" w:cs="Arial"/>
          <w:sz w:val="24"/>
        </w:rPr>
        <w:br w:type="page"/>
      </w:r>
    </w:p>
    <w:p w14:paraId="7C9DC1A7" w14:textId="29979334" w:rsidR="00211306" w:rsidRPr="00205383" w:rsidRDefault="00666F38" w:rsidP="00A17F59">
      <w:pPr>
        <w:pBdr>
          <w:bottom w:val="single" w:sz="12" w:space="1" w:color="0067AC"/>
        </w:pBdr>
        <w:tabs>
          <w:tab w:val="right" w:pos="9360"/>
        </w:tabs>
        <w:spacing w:after="120" w:line="240" w:lineRule="auto"/>
        <w:rPr>
          <w:rFonts w:asciiTheme="majorHAnsi" w:eastAsia="Arial" w:hAnsiTheme="majorHAnsi"/>
          <w:b/>
          <w:caps/>
          <w:color w:val="auto"/>
          <w:sz w:val="40"/>
          <w:szCs w:val="40"/>
        </w:rPr>
      </w:pPr>
      <w:r w:rsidRPr="00205383">
        <w:rPr>
          <w:rFonts w:asciiTheme="majorHAnsi" w:eastAsia="Arial" w:hAnsiTheme="majorHAnsi"/>
          <w:b/>
          <w:caps/>
          <w:noProof/>
          <w:color w:val="auto"/>
          <w:sz w:val="40"/>
          <w:szCs w:val="40"/>
        </w:rPr>
        <w:lastRenderedPageBreak/>
        <w:t>E</w:t>
      </w:r>
      <w:r w:rsidR="00211306" w:rsidRPr="00205383">
        <w:rPr>
          <w:rFonts w:asciiTheme="majorHAnsi" w:eastAsia="Arial" w:hAnsiTheme="majorHAnsi"/>
          <w:b/>
          <w:caps/>
          <w:noProof/>
          <w:color w:val="auto"/>
          <w:sz w:val="40"/>
          <w:szCs w:val="40"/>
        </w:rPr>
        <w:t>valuation synopsis</w:t>
      </w:r>
    </w:p>
    <w:p w14:paraId="29C1090A" w14:textId="23254E55" w:rsidR="00D766A9" w:rsidRPr="00205383" w:rsidRDefault="00196EA9" w:rsidP="00AF415C">
      <w:pPr>
        <w:pStyle w:val="ListParagraph"/>
        <w:numPr>
          <w:ilvl w:val="0"/>
          <w:numId w:val="16"/>
        </w:numPr>
        <w:spacing w:before="240" w:after="120"/>
        <w:ind w:left="360"/>
        <w:rPr>
          <w:rFonts w:asciiTheme="minorHAnsi" w:eastAsia="Calibri" w:hAnsiTheme="minorHAnsi" w:cs="Arial"/>
          <w:b/>
          <w:sz w:val="24"/>
        </w:rPr>
      </w:pPr>
      <w:r w:rsidRPr="00205383">
        <w:rPr>
          <w:rFonts w:asciiTheme="minorHAnsi" w:eastAsia="Calibri" w:hAnsiTheme="minorHAnsi" w:cs="Arial"/>
          <w:b/>
          <w:sz w:val="24"/>
        </w:rPr>
        <w:t>Evaluation Process</w:t>
      </w:r>
    </w:p>
    <w:p w14:paraId="6D8494BB" w14:textId="39D3B334" w:rsidR="00CF51A7" w:rsidRPr="00205383" w:rsidRDefault="00CF51A7" w:rsidP="00B262D4">
      <w:pPr>
        <w:rPr>
          <w:rFonts w:asciiTheme="minorHAnsi" w:eastAsia="Calibri" w:hAnsiTheme="minorHAnsi" w:cs="Arial"/>
          <w:sz w:val="24"/>
        </w:rPr>
      </w:pPr>
      <w:r w:rsidRPr="00205383">
        <w:rPr>
          <w:rFonts w:asciiTheme="minorHAnsi" w:eastAsia="Calibri" w:hAnsiTheme="minorHAnsi" w:cs="Arial"/>
          <w:sz w:val="24"/>
        </w:rPr>
        <w:t xml:space="preserve">A Responsible Vendor is a vendor that demonstrates it </w:t>
      </w:r>
      <w:proofErr w:type="gramStart"/>
      <w:r w:rsidRPr="00205383">
        <w:rPr>
          <w:rFonts w:asciiTheme="minorHAnsi" w:eastAsia="Calibri" w:hAnsiTheme="minorHAnsi" w:cs="Arial"/>
          <w:sz w:val="24"/>
        </w:rPr>
        <w:t>has the ability to</w:t>
      </w:r>
      <w:proofErr w:type="gramEnd"/>
      <w:r w:rsidRPr="00205383">
        <w:rPr>
          <w:rFonts w:asciiTheme="minorHAnsi" w:eastAsia="Calibri" w:hAnsiTheme="minorHAnsi" w:cs="Arial"/>
          <w:sz w:val="24"/>
        </w:rPr>
        <w:t xml:space="preserve"> successfully perform the duties identified by the solicitation</w:t>
      </w:r>
      <w:r w:rsidR="00C80469" w:rsidRPr="00205383">
        <w:rPr>
          <w:rFonts w:asciiTheme="minorHAnsi" w:eastAsia="Calibri" w:hAnsiTheme="minorHAnsi" w:cs="Arial"/>
          <w:sz w:val="24"/>
        </w:rPr>
        <w:t>.</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124AAA72" w14:textId="36912585" w:rsidR="00CF51A7" w:rsidRPr="00205383" w:rsidRDefault="003F771F" w:rsidP="00C86166">
      <w:pPr>
        <w:spacing w:after="120"/>
        <w:rPr>
          <w:rFonts w:asciiTheme="minorHAnsi" w:eastAsia="Calibri" w:hAnsiTheme="minorHAnsi" w:cs="Arial"/>
          <w:sz w:val="24"/>
        </w:rPr>
      </w:pPr>
      <w:r w:rsidRPr="00205383">
        <w:rPr>
          <w:rFonts w:asciiTheme="minorHAnsi" w:eastAsia="Calibri" w:hAnsiTheme="minorHAnsi" w:cs="Arial"/>
          <w:b/>
          <w:bCs/>
          <w:sz w:val="24"/>
        </w:rPr>
        <w:t xml:space="preserve">Proposal </w:t>
      </w:r>
      <w:r w:rsidR="003D6EB0" w:rsidRPr="00205383">
        <w:rPr>
          <w:rFonts w:asciiTheme="minorHAnsi" w:eastAsia="Calibri" w:hAnsiTheme="minorHAnsi" w:cs="Arial"/>
          <w:b/>
          <w:bCs/>
          <w:sz w:val="24"/>
        </w:rPr>
        <w:t>Instructions</w:t>
      </w:r>
      <w:r w:rsidRPr="00205383">
        <w:rPr>
          <w:rFonts w:asciiTheme="minorHAnsi" w:eastAsia="Calibri" w:hAnsiTheme="minorHAnsi" w:cs="Arial"/>
          <w:b/>
          <w:bCs/>
          <w:sz w:val="24"/>
        </w:rPr>
        <w:t xml:space="preserve">, </w:t>
      </w:r>
      <w:r w:rsidR="003D6EB0" w:rsidRPr="00205383">
        <w:rPr>
          <w:rFonts w:asciiTheme="minorHAnsi" w:eastAsia="Calibri" w:hAnsiTheme="minorHAnsi" w:cs="Arial"/>
          <w:b/>
          <w:bCs/>
          <w:sz w:val="24"/>
        </w:rPr>
        <w:t>Mandatory Minimum Requirements</w:t>
      </w:r>
    </w:p>
    <w:p w14:paraId="435F1C6D" w14:textId="761CFE95" w:rsidR="00711B85" w:rsidRPr="00205383" w:rsidRDefault="00711B85" w:rsidP="00711B85">
      <w:pPr>
        <w:rPr>
          <w:rFonts w:asciiTheme="minorHAnsi" w:eastAsia="Calibri" w:hAnsiTheme="minorHAnsi" w:cs="Arial"/>
          <w:sz w:val="24"/>
        </w:rPr>
      </w:pPr>
      <w:r w:rsidRPr="00205383">
        <w:rPr>
          <w:rFonts w:asciiTheme="minorHAnsi" w:eastAsia="Calibri" w:hAnsiTheme="minorHAnsi" w:cs="Arial"/>
          <w:sz w:val="24"/>
        </w:rPr>
        <w:t>PASS/FAIL – contract award to lowest price PASS bidder</w:t>
      </w:r>
      <w:r w:rsidR="002904A6" w:rsidRPr="00205383">
        <w:rPr>
          <w:rFonts w:asciiTheme="minorHAnsi" w:eastAsia="Calibri" w:hAnsiTheme="minorHAnsi" w:cs="Arial"/>
          <w:sz w:val="24"/>
        </w:rPr>
        <w:t>.</w:t>
      </w:r>
    </w:p>
    <w:p w14:paraId="32D26C26" w14:textId="77777777" w:rsidR="00711B85" w:rsidRPr="00205383" w:rsidRDefault="00711B85" w:rsidP="00711B85">
      <w:pPr>
        <w:rPr>
          <w:rFonts w:asciiTheme="minorHAnsi" w:eastAsia="Calibri" w:hAnsiTheme="minorHAnsi" w:cs="Arial"/>
          <w:sz w:val="24"/>
        </w:rPr>
      </w:pPr>
      <w:r w:rsidRPr="00205383">
        <w:rPr>
          <w:rFonts w:asciiTheme="minorHAnsi" w:eastAsia="Calibri" w:hAnsiTheme="minorHAnsi" w:cs="Arial"/>
          <w:sz w:val="24"/>
        </w:rPr>
        <w:t>The full evaluation process is stated in the RFP Proposal Instructions.</w:t>
      </w:r>
    </w:p>
    <w:p w14:paraId="5EDC3DFB" w14:textId="242FD129" w:rsidR="00094CD6" w:rsidRPr="00205383" w:rsidRDefault="00094CD6">
      <w:pPr>
        <w:pStyle w:val="ListParagraph"/>
        <w:numPr>
          <w:ilvl w:val="0"/>
          <w:numId w:val="16"/>
        </w:numPr>
        <w:spacing w:after="120"/>
        <w:ind w:left="360"/>
        <w:rPr>
          <w:rFonts w:asciiTheme="minorHAnsi" w:eastAsia="Calibri" w:hAnsiTheme="minorHAnsi" w:cs="Arial"/>
          <w:b/>
          <w:sz w:val="24"/>
        </w:rPr>
      </w:pPr>
      <w:r w:rsidRPr="00205383">
        <w:rPr>
          <w:rFonts w:asciiTheme="minorHAnsi" w:eastAsia="Calibri" w:hAnsiTheme="minorHAnsi" w:cs="Arial"/>
          <w:b/>
          <w:sz w:val="24"/>
        </w:rPr>
        <w:t xml:space="preserve">Evaluation </w:t>
      </w:r>
      <w:r w:rsidR="00196EA9" w:rsidRPr="00205383">
        <w:rPr>
          <w:rFonts w:asciiTheme="minorHAnsi" w:eastAsia="Calibri" w:hAnsiTheme="minorHAnsi" w:cs="Arial"/>
          <w:b/>
          <w:sz w:val="24"/>
        </w:rPr>
        <w:t>Method</w:t>
      </w:r>
    </w:p>
    <w:p w14:paraId="21ECC886" w14:textId="01B0C344" w:rsidR="00C21DEA" w:rsidRPr="00205383" w:rsidRDefault="00C21DEA" w:rsidP="00C21DEA">
      <w:pPr>
        <w:rPr>
          <w:rFonts w:asciiTheme="minorHAnsi" w:eastAsia="Calibri" w:hAnsiTheme="minorHAnsi" w:cs="Arial"/>
          <w:sz w:val="24"/>
        </w:rPr>
      </w:pPr>
      <w:r w:rsidRPr="00205383">
        <w:rPr>
          <w:rFonts w:asciiTheme="minorHAnsi" w:eastAsia="Calibri" w:hAnsiTheme="minorHAnsi" w:cs="Arial"/>
          <w:sz w:val="24"/>
        </w:rPr>
        <w:t>Responses to this solicitation were reviewed by</w:t>
      </w:r>
      <w:r w:rsidR="0099754E">
        <w:rPr>
          <w:rFonts w:asciiTheme="minorHAnsi" w:eastAsia="Calibri" w:hAnsiTheme="minorHAnsi" w:cs="Arial"/>
          <w:iCs/>
          <w:sz w:val="24"/>
        </w:rPr>
        <w:t xml:space="preserve"> Solicitation manager in collaboration with Subject Matter Experts</w:t>
      </w:r>
      <w:r w:rsidRPr="00205383">
        <w:rPr>
          <w:rFonts w:asciiTheme="minorHAnsi" w:eastAsia="Calibri" w:hAnsiTheme="minorHAnsi" w:cs="Arial"/>
          <w:i/>
          <w:sz w:val="24"/>
        </w:rPr>
        <w:t xml:space="preserve">, </w:t>
      </w:r>
      <w:r w:rsidRPr="00205383">
        <w:rPr>
          <w:rFonts w:asciiTheme="minorHAnsi" w:eastAsia="Calibri" w:hAnsiTheme="minorHAnsi" w:cs="Arial"/>
          <w:sz w:val="24"/>
        </w:rPr>
        <w:t>which consisted of the following individuals</w:t>
      </w:r>
      <w:r w:rsidR="00D2206F" w:rsidRPr="00205383">
        <w:rPr>
          <w:rFonts w:asciiTheme="minorHAnsi" w:eastAsia="Calibri" w:hAnsiTheme="minorHAnsi" w:cs="Arial"/>
          <w:sz w:val="24"/>
        </w:rPr>
        <w:t>:</w:t>
      </w:r>
      <w:r w:rsidR="0099754E">
        <w:rPr>
          <w:rFonts w:asciiTheme="minorHAnsi" w:eastAsia="Calibri" w:hAnsiTheme="minorHAnsi" w:cs="Arial"/>
          <w:sz w:val="24"/>
        </w:rPr>
        <w:t xml:space="preserve"> Samantha Fusco, Marcy Sims and Kevin Jacobs.</w:t>
      </w:r>
    </w:p>
    <w:p w14:paraId="6C6B4E30" w14:textId="2F0993ED" w:rsidR="00CE51C9" w:rsidRPr="00205383" w:rsidRDefault="00CE51C9" w:rsidP="0099754E">
      <w:pPr>
        <w:spacing w:before="120" w:after="0"/>
        <w:rPr>
          <w:rFonts w:asciiTheme="minorHAnsi" w:eastAsia="Calibri" w:hAnsiTheme="minorHAnsi" w:cs="Arial"/>
          <w:sz w:val="24"/>
        </w:rPr>
      </w:pPr>
      <w:r w:rsidRPr="00205383">
        <w:rPr>
          <w:rFonts w:asciiTheme="minorHAnsi" w:eastAsia="Calibri" w:hAnsiTheme="minorHAnsi" w:cs="Arial"/>
          <w:sz w:val="24"/>
        </w:rPr>
        <w:t>The evaluators reviewed the proposals and made the following determinations related to the published specifications:</w:t>
      </w:r>
    </w:p>
    <w:tbl>
      <w:tblPr>
        <w:tblStyle w:val="ListTable3-Accent1"/>
        <w:tblW w:w="6776" w:type="dxa"/>
        <w:tblInd w:w="197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ayout w:type="fixed"/>
        <w:tblLook w:val="04A0" w:firstRow="1" w:lastRow="0" w:firstColumn="1" w:lastColumn="0" w:noHBand="0" w:noVBand="1"/>
      </w:tblPr>
      <w:tblGrid>
        <w:gridCol w:w="1148"/>
        <w:gridCol w:w="3574"/>
        <w:gridCol w:w="2054"/>
      </w:tblGrid>
      <w:tr w:rsidR="0099754E" w:rsidRPr="00205383" w14:paraId="5AE6C5B7" w14:textId="77777777" w:rsidTr="0099754E">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1148" w:type="dxa"/>
            <w:shd w:val="clear" w:color="auto" w:fill="0067AC"/>
            <w:noWrap/>
            <w:hideMark/>
          </w:tcPr>
          <w:p w14:paraId="6BA376DB" w14:textId="77777777" w:rsidR="0099754E" w:rsidRPr="00205383" w:rsidRDefault="0099754E" w:rsidP="00F431E1">
            <w:pPr>
              <w:jc w:val="center"/>
              <w:rPr>
                <w:rFonts w:asciiTheme="minorHAnsi" w:eastAsia="Times New Roman" w:hAnsiTheme="minorHAnsi" w:cs="Arial"/>
                <w:b w:val="0"/>
                <w:bCs w:val="0"/>
                <w:sz w:val="24"/>
              </w:rPr>
            </w:pPr>
            <w:r w:rsidRPr="00205383">
              <w:rPr>
                <w:rFonts w:asciiTheme="minorHAnsi" w:eastAsia="Times New Roman" w:hAnsiTheme="minorHAnsi" w:cs="Arial"/>
                <w:sz w:val="24"/>
              </w:rPr>
              <w:t>Spec #</w:t>
            </w:r>
          </w:p>
        </w:tc>
        <w:tc>
          <w:tcPr>
            <w:tcW w:w="3574" w:type="dxa"/>
            <w:shd w:val="clear" w:color="auto" w:fill="0067AC"/>
            <w:noWrap/>
            <w:hideMark/>
          </w:tcPr>
          <w:p w14:paraId="79138D4A" w14:textId="77777777" w:rsidR="0099754E" w:rsidRPr="00205383" w:rsidRDefault="0099754E" w:rsidP="00F431E1">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sidRPr="00205383">
              <w:rPr>
                <w:rFonts w:asciiTheme="minorHAnsi" w:eastAsia="Times New Roman" w:hAnsiTheme="minorHAnsi" w:cs="Arial"/>
                <w:sz w:val="24"/>
              </w:rPr>
              <w:t>Specification</w:t>
            </w:r>
          </w:p>
        </w:tc>
        <w:tc>
          <w:tcPr>
            <w:tcW w:w="2054" w:type="dxa"/>
            <w:shd w:val="clear" w:color="auto" w:fill="0067AC"/>
            <w:noWrap/>
            <w:hideMark/>
          </w:tcPr>
          <w:p w14:paraId="7E205913" w14:textId="2A963537" w:rsidR="0099754E" w:rsidRPr="00205383" w:rsidRDefault="0099754E"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Micheal L Roth</w:t>
            </w:r>
          </w:p>
        </w:tc>
      </w:tr>
      <w:tr w:rsidR="0099754E" w:rsidRPr="00205383" w14:paraId="544658D4" w14:textId="77777777" w:rsidTr="009975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48" w:type="dxa"/>
            <w:noWrap/>
            <w:hideMark/>
          </w:tcPr>
          <w:p w14:paraId="623BE734" w14:textId="77777777" w:rsidR="0099754E" w:rsidRPr="00205383" w:rsidRDefault="0099754E" w:rsidP="00F431E1">
            <w:pPr>
              <w:jc w:val="center"/>
              <w:rPr>
                <w:rFonts w:asciiTheme="minorHAnsi" w:eastAsia="Times New Roman" w:hAnsiTheme="minorHAnsi" w:cs="Arial"/>
                <w:sz w:val="24"/>
              </w:rPr>
            </w:pPr>
            <w:r w:rsidRPr="00205383">
              <w:rPr>
                <w:rFonts w:asciiTheme="minorHAnsi" w:eastAsia="Times New Roman" w:hAnsiTheme="minorHAnsi" w:cs="Arial"/>
                <w:sz w:val="24"/>
              </w:rPr>
              <w:t>1</w:t>
            </w:r>
          </w:p>
        </w:tc>
        <w:tc>
          <w:tcPr>
            <w:tcW w:w="3574" w:type="dxa"/>
            <w:noWrap/>
            <w:hideMark/>
          </w:tcPr>
          <w:p w14:paraId="2F219B0C" w14:textId="3E8CF9A5" w:rsidR="0099754E" w:rsidRPr="00205383" w:rsidRDefault="0099754E"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Vendor Question Worksheet</w:t>
            </w:r>
          </w:p>
        </w:tc>
        <w:sdt>
          <w:sdtPr>
            <w:rPr>
              <w:rFonts w:asciiTheme="minorHAnsi" w:eastAsia="Times New Roman" w:hAnsiTheme="minorHAnsi" w:cs="Arial"/>
              <w:sz w:val="24"/>
            </w:rPr>
            <w:id w:val="-939515638"/>
            <w:placeholder>
              <w:docPart w:val="3B7116A5F3EB4B629D51A03575D6BD09"/>
            </w:placeholder>
            <w:dropDownList>
              <w:listItem w:value="Choose an item."/>
              <w:listItem w:displayText="PASS" w:value="PASS"/>
              <w:listItem w:displayText="FAIL" w:value="FAIL"/>
            </w:dropDownList>
          </w:sdtPr>
          <w:sdtContent>
            <w:tc>
              <w:tcPr>
                <w:tcW w:w="2054" w:type="dxa"/>
                <w:noWrap/>
                <w:hideMark/>
              </w:tcPr>
              <w:p w14:paraId="3745D714" w14:textId="7214102F" w:rsidR="0099754E" w:rsidRPr="00205383" w:rsidRDefault="0099754E"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99754E" w:rsidRPr="00205383" w14:paraId="1205B847" w14:textId="77777777" w:rsidTr="0099754E">
        <w:trPr>
          <w:trHeight w:val="300"/>
        </w:trPr>
        <w:tc>
          <w:tcPr>
            <w:cnfStyle w:val="001000000000" w:firstRow="0" w:lastRow="0" w:firstColumn="1" w:lastColumn="0" w:oddVBand="0" w:evenVBand="0" w:oddHBand="0" w:evenHBand="0" w:firstRowFirstColumn="0" w:firstRowLastColumn="0" w:lastRowFirstColumn="0" w:lastRowLastColumn="0"/>
            <w:tcW w:w="1148" w:type="dxa"/>
            <w:noWrap/>
            <w:hideMark/>
          </w:tcPr>
          <w:p w14:paraId="29CAAC23" w14:textId="77777777" w:rsidR="0099754E" w:rsidRPr="00205383" w:rsidRDefault="0099754E" w:rsidP="00F431E1">
            <w:pPr>
              <w:jc w:val="center"/>
              <w:rPr>
                <w:rFonts w:asciiTheme="minorHAnsi" w:eastAsia="Times New Roman" w:hAnsiTheme="minorHAnsi" w:cs="Arial"/>
                <w:sz w:val="24"/>
              </w:rPr>
            </w:pPr>
            <w:r w:rsidRPr="00205383">
              <w:rPr>
                <w:rFonts w:asciiTheme="minorHAnsi" w:eastAsia="Times New Roman" w:hAnsiTheme="minorHAnsi" w:cs="Arial"/>
                <w:sz w:val="24"/>
              </w:rPr>
              <w:t>2</w:t>
            </w:r>
          </w:p>
        </w:tc>
        <w:tc>
          <w:tcPr>
            <w:tcW w:w="3574" w:type="dxa"/>
            <w:noWrap/>
          </w:tcPr>
          <w:p w14:paraId="5F3A7C80" w14:textId="1F1018F5" w:rsidR="0099754E" w:rsidRPr="00205383" w:rsidRDefault="0099754E" w:rsidP="00F431E1">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Schedule A</w:t>
            </w:r>
          </w:p>
        </w:tc>
        <w:tc>
          <w:tcPr>
            <w:tcW w:w="2054" w:type="dxa"/>
            <w:noWrap/>
          </w:tcPr>
          <w:p w14:paraId="61C726C5" w14:textId="79D29499" w:rsidR="0099754E" w:rsidRPr="00205383" w:rsidRDefault="0099754E"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tr>
      <w:tr w:rsidR="0099754E" w:rsidRPr="00205383" w14:paraId="639BE313" w14:textId="77777777" w:rsidTr="009975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48" w:type="dxa"/>
            <w:noWrap/>
            <w:hideMark/>
          </w:tcPr>
          <w:p w14:paraId="007B2E86" w14:textId="77777777" w:rsidR="0099754E" w:rsidRPr="00205383" w:rsidRDefault="0099754E" w:rsidP="00F431E1">
            <w:pPr>
              <w:jc w:val="center"/>
              <w:rPr>
                <w:rFonts w:asciiTheme="minorHAnsi" w:eastAsia="Times New Roman" w:hAnsiTheme="minorHAnsi" w:cs="Arial"/>
                <w:sz w:val="24"/>
              </w:rPr>
            </w:pPr>
            <w:r w:rsidRPr="00205383">
              <w:rPr>
                <w:rFonts w:asciiTheme="minorHAnsi" w:eastAsia="Times New Roman" w:hAnsiTheme="minorHAnsi" w:cs="Arial"/>
                <w:sz w:val="24"/>
              </w:rPr>
              <w:t>3</w:t>
            </w:r>
          </w:p>
        </w:tc>
        <w:tc>
          <w:tcPr>
            <w:tcW w:w="3574" w:type="dxa"/>
            <w:noWrap/>
          </w:tcPr>
          <w:p w14:paraId="10B47D09" w14:textId="51A58B3D" w:rsidR="0099754E" w:rsidRPr="00205383" w:rsidRDefault="0099754E"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 xml:space="preserve">Schedule B </w:t>
            </w:r>
          </w:p>
        </w:tc>
        <w:tc>
          <w:tcPr>
            <w:tcW w:w="2054" w:type="dxa"/>
            <w:noWrap/>
          </w:tcPr>
          <w:p w14:paraId="772D7824" w14:textId="41B4CBA7" w:rsidR="0099754E" w:rsidRPr="00205383" w:rsidRDefault="0099754E"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tr>
      <w:tr w:rsidR="0099754E" w:rsidRPr="00205383" w14:paraId="2A268F36" w14:textId="77777777" w:rsidTr="0099754E">
        <w:trPr>
          <w:trHeight w:val="300"/>
        </w:trPr>
        <w:tc>
          <w:tcPr>
            <w:cnfStyle w:val="001000000000" w:firstRow="0" w:lastRow="0" w:firstColumn="1" w:lastColumn="0" w:oddVBand="0" w:evenVBand="0" w:oddHBand="0" w:evenHBand="0" w:firstRowFirstColumn="0" w:firstRowLastColumn="0" w:lastRowFirstColumn="0" w:lastRowLastColumn="0"/>
            <w:tcW w:w="1148" w:type="dxa"/>
            <w:noWrap/>
            <w:hideMark/>
          </w:tcPr>
          <w:p w14:paraId="6E6346D0" w14:textId="77777777" w:rsidR="0099754E" w:rsidRPr="00205383" w:rsidRDefault="0099754E" w:rsidP="00F431E1">
            <w:pPr>
              <w:jc w:val="center"/>
              <w:rPr>
                <w:rFonts w:asciiTheme="minorHAnsi" w:eastAsia="Times New Roman" w:hAnsiTheme="minorHAnsi" w:cs="Arial"/>
                <w:sz w:val="24"/>
              </w:rPr>
            </w:pPr>
            <w:r w:rsidRPr="00205383">
              <w:rPr>
                <w:rFonts w:asciiTheme="minorHAnsi" w:eastAsia="Times New Roman" w:hAnsiTheme="minorHAnsi" w:cs="Arial"/>
                <w:sz w:val="24"/>
              </w:rPr>
              <w:t>4</w:t>
            </w:r>
          </w:p>
        </w:tc>
        <w:tc>
          <w:tcPr>
            <w:tcW w:w="3574" w:type="dxa"/>
            <w:noWrap/>
          </w:tcPr>
          <w:p w14:paraId="71A07D84" w14:textId="522525A8" w:rsidR="0099754E" w:rsidRPr="00205383" w:rsidRDefault="0099754E" w:rsidP="00F431E1">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Confidential Treatment Form</w:t>
            </w:r>
          </w:p>
        </w:tc>
        <w:tc>
          <w:tcPr>
            <w:tcW w:w="2054" w:type="dxa"/>
            <w:noWrap/>
          </w:tcPr>
          <w:p w14:paraId="34FC16C8" w14:textId="45126033" w:rsidR="0099754E" w:rsidRPr="00205383" w:rsidRDefault="0099754E"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tr>
      <w:tr w:rsidR="0099754E" w:rsidRPr="00205383" w14:paraId="6A448359" w14:textId="77777777" w:rsidTr="009975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48" w:type="dxa"/>
            <w:noWrap/>
            <w:hideMark/>
          </w:tcPr>
          <w:p w14:paraId="2450CB95" w14:textId="77777777" w:rsidR="0099754E" w:rsidRPr="00205383" w:rsidRDefault="0099754E" w:rsidP="00F431E1">
            <w:pPr>
              <w:jc w:val="center"/>
              <w:rPr>
                <w:rFonts w:asciiTheme="minorHAnsi" w:eastAsia="Times New Roman" w:hAnsiTheme="minorHAnsi" w:cs="Arial"/>
                <w:sz w:val="24"/>
              </w:rPr>
            </w:pPr>
            <w:r w:rsidRPr="00205383">
              <w:rPr>
                <w:rFonts w:asciiTheme="minorHAnsi" w:eastAsia="Times New Roman" w:hAnsiTheme="minorHAnsi" w:cs="Arial"/>
                <w:sz w:val="24"/>
              </w:rPr>
              <w:t>5</w:t>
            </w:r>
          </w:p>
        </w:tc>
        <w:tc>
          <w:tcPr>
            <w:tcW w:w="3574" w:type="dxa"/>
            <w:noWrap/>
          </w:tcPr>
          <w:p w14:paraId="4A9ED91D" w14:textId="75029D34" w:rsidR="0099754E" w:rsidRPr="00205383" w:rsidRDefault="0099754E"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Pilot Certifications</w:t>
            </w:r>
          </w:p>
        </w:tc>
        <w:tc>
          <w:tcPr>
            <w:tcW w:w="2054" w:type="dxa"/>
            <w:noWrap/>
          </w:tcPr>
          <w:p w14:paraId="4AFBFA09" w14:textId="37CA2B66" w:rsidR="0099754E" w:rsidRPr="00205383" w:rsidRDefault="0099754E"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tr>
      <w:tr w:rsidR="0099754E" w:rsidRPr="00205383" w14:paraId="5FF5D4F1" w14:textId="77777777" w:rsidTr="0099754E">
        <w:trPr>
          <w:trHeight w:val="585"/>
        </w:trPr>
        <w:tc>
          <w:tcPr>
            <w:cnfStyle w:val="001000000000" w:firstRow="0" w:lastRow="0" w:firstColumn="1" w:lastColumn="0" w:oddVBand="0" w:evenVBand="0" w:oddHBand="0" w:evenHBand="0" w:firstRowFirstColumn="0" w:firstRowLastColumn="0" w:lastRowFirstColumn="0" w:lastRowLastColumn="0"/>
            <w:tcW w:w="1148" w:type="dxa"/>
            <w:noWrap/>
            <w:hideMark/>
          </w:tcPr>
          <w:p w14:paraId="616FD8C7" w14:textId="77777777" w:rsidR="0099754E" w:rsidRPr="00205383" w:rsidRDefault="0099754E" w:rsidP="00F431E1">
            <w:pPr>
              <w:rPr>
                <w:rFonts w:asciiTheme="minorHAnsi" w:eastAsia="Times New Roman" w:hAnsiTheme="minorHAnsi" w:cs="Arial"/>
                <w:sz w:val="24"/>
              </w:rPr>
            </w:pPr>
          </w:p>
        </w:tc>
        <w:tc>
          <w:tcPr>
            <w:tcW w:w="3574" w:type="dxa"/>
            <w:noWrap/>
            <w:hideMark/>
          </w:tcPr>
          <w:p w14:paraId="1ADC3644" w14:textId="77777777" w:rsidR="0099754E" w:rsidRPr="00205383" w:rsidRDefault="0099754E" w:rsidP="00F431E1">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PROPOSAL DETERMINATION</w:t>
            </w:r>
          </w:p>
        </w:tc>
        <w:tc>
          <w:tcPr>
            <w:tcW w:w="2054" w:type="dxa"/>
            <w:noWrap/>
            <w:hideMark/>
          </w:tcPr>
          <w:p w14:paraId="0D1A9EBB" w14:textId="0CE52E5E" w:rsidR="0099754E" w:rsidRPr="00205383" w:rsidRDefault="0099754E"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tr>
    </w:tbl>
    <w:p w14:paraId="17232198" w14:textId="71637CEE" w:rsidR="00C031C2" w:rsidRPr="00205383" w:rsidRDefault="00C031C2" w:rsidP="00CB4E06">
      <w:pPr>
        <w:pStyle w:val="ListParagraph"/>
        <w:keepNext/>
        <w:keepLines/>
        <w:numPr>
          <w:ilvl w:val="0"/>
          <w:numId w:val="16"/>
        </w:numPr>
        <w:spacing w:after="120"/>
        <w:ind w:left="0" w:firstLine="0"/>
        <w:contextualSpacing w:val="0"/>
        <w:rPr>
          <w:rFonts w:asciiTheme="minorHAnsi" w:eastAsia="Calibri" w:hAnsiTheme="minorHAnsi" w:cs="Arial"/>
          <w:b/>
          <w:sz w:val="24"/>
        </w:rPr>
      </w:pPr>
      <w:r w:rsidRPr="00205383">
        <w:rPr>
          <w:rFonts w:asciiTheme="minorHAnsi" w:eastAsia="Calibri" w:hAnsiTheme="minorHAnsi" w:cs="Arial"/>
          <w:b/>
          <w:sz w:val="24"/>
        </w:rPr>
        <w:t>Pricing Summary</w:t>
      </w:r>
      <w:r w:rsidRPr="00205383">
        <w:rPr>
          <w:rFonts w:asciiTheme="minorHAnsi" w:eastAsia="Calibri" w:hAnsiTheme="minorHAnsi" w:cs="Arial"/>
          <w:bCs/>
          <w:sz w:val="24"/>
        </w:rPr>
        <w:t xml:space="preserve"> </w:t>
      </w:r>
    </w:p>
    <w:p w14:paraId="61D94413" w14:textId="6E6DF9AF" w:rsidR="00C031C2" w:rsidRPr="00205383" w:rsidRDefault="00C031C2" w:rsidP="00C031C2">
      <w:pPr>
        <w:pStyle w:val="ListParagraph"/>
        <w:keepNext/>
        <w:keepLines/>
        <w:spacing w:after="120"/>
        <w:ind w:left="0"/>
        <w:contextualSpacing w:val="0"/>
        <w:rPr>
          <w:rFonts w:asciiTheme="minorHAnsi" w:eastAsia="Calibri" w:hAnsiTheme="minorHAnsi" w:cs="Arial"/>
          <w:bCs/>
          <w:sz w:val="24"/>
        </w:rPr>
      </w:pPr>
      <w:r w:rsidRPr="00205383">
        <w:rPr>
          <w:rFonts w:asciiTheme="minorHAnsi" w:eastAsia="Calibri" w:hAnsiTheme="minorHAnsi" w:cs="Arial"/>
          <w:bCs/>
          <w:sz w:val="24"/>
        </w:rPr>
        <w:t xml:space="preserve">Pricing was evaluated for the bidders who received a PASS rating </w:t>
      </w:r>
      <w:proofErr w:type="gramStart"/>
      <w:r w:rsidRPr="00205383">
        <w:rPr>
          <w:rFonts w:asciiTheme="minorHAnsi" w:eastAsia="Calibri" w:hAnsiTheme="minorHAnsi" w:cs="Arial"/>
          <w:bCs/>
          <w:sz w:val="24"/>
        </w:rPr>
        <w:t>and</w:t>
      </w:r>
      <w:proofErr w:type="gramEnd"/>
      <w:r w:rsidRPr="00205383">
        <w:rPr>
          <w:rFonts w:asciiTheme="minorHAnsi" w:eastAsia="Calibri" w:hAnsiTheme="minorHAnsi" w:cs="Arial"/>
          <w:bCs/>
          <w:sz w:val="24"/>
        </w:rPr>
        <w:t xml:space="preserve"> is summarized below:</w:t>
      </w:r>
    </w:p>
    <w:tbl>
      <w:tblPr>
        <w:tblStyle w:val="ListTable3-Accent1"/>
        <w:tblW w:w="5581" w:type="dxa"/>
        <w:tblInd w:w="2371"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350"/>
        <w:gridCol w:w="3209"/>
        <w:gridCol w:w="2022"/>
      </w:tblGrid>
      <w:tr w:rsidR="0099754E" w:rsidRPr="00205383" w14:paraId="1C58BD92" w14:textId="77777777" w:rsidTr="00C70DD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50" w:type="dxa"/>
            <w:shd w:val="clear" w:color="auto" w:fill="0067AC"/>
          </w:tcPr>
          <w:p w14:paraId="75BDB658" w14:textId="77777777" w:rsidR="0099754E" w:rsidRPr="00205383" w:rsidRDefault="0099754E" w:rsidP="002A740F">
            <w:pPr>
              <w:keepNext/>
              <w:rPr>
                <w:rFonts w:asciiTheme="minorHAnsi" w:eastAsia="Calibri" w:hAnsiTheme="minorHAnsi" w:cs="Arial"/>
                <w:b w:val="0"/>
                <w:sz w:val="24"/>
              </w:rPr>
            </w:pPr>
          </w:p>
        </w:tc>
        <w:tc>
          <w:tcPr>
            <w:tcW w:w="3209" w:type="dxa"/>
            <w:shd w:val="clear" w:color="auto" w:fill="0067AC"/>
          </w:tcPr>
          <w:p w14:paraId="0A0942B6" w14:textId="77777777" w:rsidR="0099754E" w:rsidRPr="00205383" w:rsidRDefault="0099754E" w:rsidP="002A740F">
            <w:pPr>
              <w:keepNex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Deliverable</w:t>
            </w:r>
          </w:p>
        </w:tc>
        <w:tc>
          <w:tcPr>
            <w:tcW w:w="2022" w:type="dxa"/>
            <w:shd w:val="clear" w:color="auto" w:fill="0067AC"/>
          </w:tcPr>
          <w:p w14:paraId="2050F398" w14:textId="2DDF536A" w:rsidR="0099754E" w:rsidRPr="00205383" w:rsidRDefault="00C70DD0" w:rsidP="002A740F">
            <w:pPr>
              <w:keepNex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Pr>
                <w:rFonts w:asciiTheme="minorHAnsi" w:eastAsia="Times New Roman" w:hAnsiTheme="minorHAnsi" w:cs="Arial"/>
                <w:sz w:val="24"/>
              </w:rPr>
              <w:t>Micheal L Roth</w:t>
            </w:r>
          </w:p>
        </w:tc>
      </w:tr>
      <w:tr w:rsidR="0099754E" w:rsidRPr="00205383" w14:paraId="07CF85E6" w14:textId="77777777" w:rsidTr="00C70D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136D55CB" w14:textId="77777777" w:rsidR="0099754E" w:rsidRPr="00205383" w:rsidRDefault="0099754E" w:rsidP="002A740F">
            <w:pPr>
              <w:rPr>
                <w:rFonts w:asciiTheme="minorHAnsi" w:eastAsia="Calibri" w:hAnsiTheme="minorHAnsi" w:cs="Arial"/>
                <w:b w:val="0"/>
                <w:sz w:val="24"/>
              </w:rPr>
            </w:pPr>
            <w:r w:rsidRPr="00205383">
              <w:rPr>
                <w:rFonts w:asciiTheme="minorHAnsi" w:eastAsia="Calibri" w:hAnsiTheme="minorHAnsi" w:cs="Arial"/>
                <w:sz w:val="24"/>
              </w:rPr>
              <w:t>1</w:t>
            </w:r>
          </w:p>
        </w:tc>
        <w:tc>
          <w:tcPr>
            <w:tcW w:w="3209" w:type="dxa"/>
          </w:tcPr>
          <w:p w14:paraId="648118B9" w14:textId="14DD6013" w:rsidR="0099754E" w:rsidRPr="00205383" w:rsidRDefault="0099754E" w:rsidP="002A7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iCs/>
                <w:sz w:val="24"/>
              </w:rPr>
            </w:pPr>
            <w:r>
              <w:rPr>
                <w:rFonts w:asciiTheme="minorHAnsi" w:eastAsia="Calibri" w:hAnsiTheme="minorHAnsi" w:cs="Arial"/>
                <w:iCs/>
                <w:sz w:val="24"/>
              </w:rPr>
              <w:t>Cost Per Hour for Pilot Flight Services</w:t>
            </w:r>
          </w:p>
        </w:tc>
        <w:tc>
          <w:tcPr>
            <w:tcW w:w="2022" w:type="dxa"/>
          </w:tcPr>
          <w:p w14:paraId="479E5217" w14:textId="1D0D029F" w:rsidR="0099754E" w:rsidRPr="00205383" w:rsidRDefault="0099754E" w:rsidP="002A7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50.00</w:t>
            </w:r>
          </w:p>
        </w:tc>
      </w:tr>
      <w:tr w:rsidR="0099754E" w:rsidRPr="00205383" w14:paraId="7C312E38" w14:textId="77777777" w:rsidTr="00C70DD0">
        <w:tc>
          <w:tcPr>
            <w:cnfStyle w:val="001000000000" w:firstRow="0" w:lastRow="0" w:firstColumn="1" w:lastColumn="0" w:oddVBand="0" w:evenVBand="0" w:oddHBand="0" w:evenHBand="0" w:firstRowFirstColumn="0" w:firstRowLastColumn="0" w:lastRowFirstColumn="0" w:lastRowLastColumn="0"/>
            <w:tcW w:w="350" w:type="dxa"/>
          </w:tcPr>
          <w:p w14:paraId="3F507C2E" w14:textId="77777777" w:rsidR="0099754E" w:rsidRPr="00205383" w:rsidRDefault="0099754E" w:rsidP="002A740F">
            <w:pPr>
              <w:rPr>
                <w:rFonts w:asciiTheme="minorHAnsi" w:eastAsia="Calibri" w:hAnsiTheme="minorHAnsi" w:cs="Arial"/>
                <w:b w:val="0"/>
                <w:sz w:val="24"/>
              </w:rPr>
            </w:pPr>
            <w:r w:rsidRPr="00205383">
              <w:rPr>
                <w:rFonts w:asciiTheme="minorHAnsi" w:eastAsia="Calibri" w:hAnsiTheme="minorHAnsi" w:cs="Arial"/>
                <w:sz w:val="24"/>
              </w:rPr>
              <w:t>2</w:t>
            </w:r>
          </w:p>
        </w:tc>
        <w:tc>
          <w:tcPr>
            <w:tcW w:w="3209" w:type="dxa"/>
          </w:tcPr>
          <w:p w14:paraId="0DB8D053" w14:textId="28375284" w:rsidR="0099754E" w:rsidRPr="00205383" w:rsidRDefault="0099754E" w:rsidP="002A7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iCs/>
                <w:sz w:val="24"/>
              </w:rPr>
            </w:pPr>
            <w:r>
              <w:rPr>
                <w:rFonts w:asciiTheme="minorHAnsi" w:eastAsia="Calibri" w:hAnsiTheme="minorHAnsi" w:cs="Arial"/>
                <w:iCs/>
                <w:sz w:val="24"/>
              </w:rPr>
              <w:t>Cost Per Hour for Pilot Standby Services</w:t>
            </w:r>
          </w:p>
        </w:tc>
        <w:tc>
          <w:tcPr>
            <w:tcW w:w="2022" w:type="dxa"/>
          </w:tcPr>
          <w:p w14:paraId="061CAAF1" w14:textId="5D9A1F8B" w:rsidR="0099754E" w:rsidRPr="00205383" w:rsidRDefault="0099754E" w:rsidP="002A7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75.00</w:t>
            </w:r>
          </w:p>
        </w:tc>
      </w:tr>
      <w:tr w:rsidR="0099754E" w:rsidRPr="00205383" w14:paraId="457FB262" w14:textId="77777777" w:rsidTr="00C70D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05C72557" w14:textId="77777777" w:rsidR="0099754E" w:rsidRPr="00205383" w:rsidRDefault="0099754E" w:rsidP="002A740F">
            <w:pPr>
              <w:rPr>
                <w:rFonts w:asciiTheme="minorHAnsi" w:eastAsia="Calibri" w:hAnsiTheme="minorHAnsi" w:cs="Arial"/>
                <w:b w:val="0"/>
                <w:sz w:val="24"/>
              </w:rPr>
            </w:pPr>
            <w:r w:rsidRPr="00205383">
              <w:rPr>
                <w:rFonts w:asciiTheme="minorHAnsi" w:eastAsia="Calibri" w:hAnsiTheme="minorHAnsi" w:cs="Arial"/>
                <w:sz w:val="24"/>
              </w:rPr>
              <w:t>3</w:t>
            </w:r>
          </w:p>
        </w:tc>
        <w:tc>
          <w:tcPr>
            <w:tcW w:w="3209" w:type="dxa"/>
          </w:tcPr>
          <w:p w14:paraId="43F02BFC" w14:textId="29BABB41" w:rsidR="0099754E" w:rsidRPr="00205383" w:rsidRDefault="00C70DD0" w:rsidP="002A7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iCs/>
                <w:sz w:val="24"/>
              </w:rPr>
            </w:pPr>
            <w:r>
              <w:rPr>
                <w:rFonts w:asciiTheme="minorHAnsi" w:eastAsia="Calibri" w:hAnsiTheme="minorHAnsi" w:cs="Arial"/>
                <w:iCs/>
                <w:sz w:val="24"/>
              </w:rPr>
              <w:t>Estimated Cost of Insurance (annually)</w:t>
            </w:r>
          </w:p>
        </w:tc>
        <w:tc>
          <w:tcPr>
            <w:tcW w:w="2022" w:type="dxa"/>
          </w:tcPr>
          <w:p w14:paraId="6FD430EB" w14:textId="5B3985C4" w:rsidR="0099754E" w:rsidRPr="00205383" w:rsidRDefault="0099754E" w:rsidP="002A7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C70DD0">
              <w:rPr>
                <w:rFonts w:asciiTheme="minorHAnsi" w:eastAsia="Calibri" w:hAnsiTheme="minorHAnsi" w:cs="Arial"/>
                <w:sz w:val="24"/>
              </w:rPr>
              <w:t xml:space="preserve">2500.00-5000.00 </w:t>
            </w:r>
          </w:p>
        </w:tc>
      </w:tr>
    </w:tbl>
    <w:p w14:paraId="6FF59D33" w14:textId="2B440400" w:rsidR="004637C4" w:rsidRPr="00205383" w:rsidRDefault="004637C4" w:rsidP="00B15474">
      <w:pPr>
        <w:pStyle w:val="ListParagraph"/>
        <w:numPr>
          <w:ilvl w:val="0"/>
          <w:numId w:val="16"/>
        </w:numPr>
        <w:spacing w:before="120" w:after="120"/>
        <w:ind w:left="360"/>
        <w:rPr>
          <w:rFonts w:asciiTheme="minorHAnsi" w:eastAsia="Calibri" w:hAnsiTheme="minorHAnsi" w:cs="Arial"/>
          <w:b/>
          <w:sz w:val="24"/>
        </w:rPr>
      </w:pPr>
      <w:proofErr w:type="gramStart"/>
      <w:r w:rsidRPr="00205383">
        <w:rPr>
          <w:rFonts w:asciiTheme="minorHAnsi" w:eastAsia="Calibri" w:hAnsiTheme="minorHAnsi" w:cs="Arial"/>
          <w:b/>
          <w:sz w:val="24"/>
        </w:rPr>
        <w:t>Award Recommendation</w:t>
      </w:r>
      <w:proofErr w:type="gramEnd"/>
      <w:r w:rsidRPr="00205383">
        <w:rPr>
          <w:rFonts w:asciiTheme="minorHAnsi" w:eastAsia="Calibri" w:hAnsiTheme="minorHAnsi" w:cs="Arial"/>
          <w:b/>
          <w:sz w:val="24"/>
        </w:rPr>
        <w:t>:</w:t>
      </w:r>
    </w:p>
    <w:p w14:paraId="142DB7C2" w14:textId="77777777" w:rsidR="002E3D67" w:rsidRPr="00205383" w:rsidRDefault="004637C4" w:rsidP="00AF415C">
      <w:pPr>
        <w:rPr>
          <w:rFonts w:asciiTheme="minorHAnsi" w:eastAsia="Calibri" w:hAnsiTheme="minorHAnsi" w:cs="Arial"/>
          <w:sz w:val="24"/>
        </w:rPr>
      </w:pPr>
      <w:r w:rsidRPr="00205383">
        <w:rPr>
          <w:rFonts w:asciiTheme="minorHAnsi" w:eastAsia="Calibri" w:hAnsiTheme="minorHAnsi" w:cs="Arial"/>
          <w:sz w:val="24"/>
        </w:rPr>
        <w:lastRenderedPageBreak/>
        <w:t>Award Recommendation is made to the responsive and responsible bidder who receives a PASS rating and offers the lowest price to the State of Michigan. Low price is determined by the bidder who meets the requirements and offers the lowest overall price as demonstrated by its proposal</w:t>
      </w:r>
      <w:r w:rsidR="00AF415C" w:rsidRPr="00205383">
        <w:rPr>
          <w:rFonts w:asciiTheme="minorHAnsi" w:eastAsia="Calibri" w:hAnsiTheme="minorHAnsi" w:cs="Arial"/>
          <w:sz w:val="24"/>
        </w:rPr>
        <w:t>.</w:t>
      </w:r>
      <w:r w:rsidR="00464D49" w:rsidRPr="00205383">
        <w:rPr>
          <w:rFonts w:asciiTheme="minorHAnsi" w:eastAsia="Calibri" w:hAnsiTheme="minorHAnsi" w:cs="Arial"/>
          <w:sz w:val="24"/>
        </w:rPr>
        <w:t xml:space="preserve"> </w:t>
      </w:r>
    </w:p>
    <w:p w14:paraId="0218A421" w14:textId="32290EF3" w:rsidR="00196EA9" w:rsidRPr="00205383" w:rsidRDefault="004637C4" w:rsidP="00AF415C">
      <w:pPr>
        <w:rPr>
          <w:rFonts w:asciiTheme="minorHAnsi" w:eastAsia="Calibri" w:hAnsiTheme="minorHAnsi" w:cs="Arial"/>
          <w:sz w:val="24"/>
        </w:rPr>
      </w:pPr>
      <w:r w:rsidRPr="00205383">
        <w:rPr>
          <w:rFonts w:asciiTheme="minorHAnsi" w:eastAsia="Calibri" w:hAnsiTheme="minorHAnsi" w:cs="Arial"/>
          <w:sz w:val="24"/>
        </w:rPr>
        <w:t xml:space="preserve">Award Recommendation is made to </w:t>
      </w:r>
      <w:r w:rsidR="00C70DD0">
        <w:rPr>
          <w:rFonts w:asciiTheme="minorHAnsi" w:eastAsia="Calibri" w:hAnsiTheme="minorHAnsi" w:cs="Arial"/>
          <w:sz w:val="24"/>
        </w:rPr>
        <w:t>Micheal L Roth</w:t>
      </w:r>
      <w:r w:rsidRPr="00205383">
        <w:rPr>
          <w:rFonts w:asciiTheme="minorHAnsi" w:eastAsia="Calibri" w:hAnsiTheme="minorHAnsi" w:cs="Arial"/>
          <w:sz w:val="24"/>
        </w:rPr>
        <w:t xml:space="preserve"> in the amount of $</w:t>
      </w:r>
      <w:r w:rsidR="00C70DD0">
        <w:rPr>
          <w:rFonts w:asciiTheme="minorHAnsi" w:eastAsia="Calibri" w:hAnsiTheme="minorHAnsi" w:cs="Arial"/>
          <w:sz w:val="24"/>
        </w:rPr>
        <w:t>50,00.00</w:t>
      </w:r>
      <w:r w:rsidRPr="00205383">
        <w:rPr>
          <w:rFonts w:asciiTheme="minorHAnsi" w:eastAsia="Calibri" w:hAnsiTheme="minorHAnsi" w:cs="Arial"/>
          <w:sz w:val="24"/>
        </w:rPr>
        <w:t>.</w:t>
      </w:r>
    </w:p>
    <w:sectPr w:rsidR="00196EA9" w:rsidRPr="00205383" w:rsidSect="00C21DEA">
      <w:headerReference w:type="default" r:id="rId12"/>
      <w:footerReference w:type="default" r:id="rId13"/>
      <w:headerReference w:type="first" r:id="rId14"/>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9641" w14:textId="77777777" w:rsidR="008E7E39" w:rsidRDefault="008E7E39" w:rsidP="00B81EA4">
      <w:pPr>
        <w:spacing w:after="0" w:line="240" w:lineRule="auto"/>
      </w:pPr>
      <w:r>
        <w:separator/>
      </w:r>
    </w:p>
  </w:endnote>
  <w:endnote w:type="continuationSeparator" w:id="0">
    <w:p w14:paraId="2BC84DFA" w14:textId="77777777" w:rsidR="008E7E39" w:rsidRDefault="008E7E39" w:rsidP="00B81EA4">
      <w:pPr>
        <w:spacing w:after="0" w:line="240" w:lineRule="auto"/>
      </w:pPr>
      <w:r>
        <w:continuationSeparator/>
      </w:r>
    </w:p>
  </w:endnote>
  <w:endnote w:type="continuationNotice" w:id="1">
    <w:p w14:paraId="255CCD3F" w14:textId="77777777" w:rsidR="008E7E39" w:rsidRDefault="008E7E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4295C408" w:rsidR="003A046F" w:rsidRDefault="003A046F" w:rsidP="00FF2617">
        <w:pPr>
          <w:pStyle w:val="Footer"/>
          <w:jc w:val="right"/>
        </w:pPr>
        <w:r>
          <w:t>Version 202</w:t>
        </w:r>
        <w:r w:rsidR="00E07350">
          <w:t>4</w:t>
        </w:r>
        <w:r w:rsidR="004E284A">
          <w:t>-</w:t>
        </w:r>
        <w:r w:rsidR="00CF2ADB">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CD838" w14:textId="77777777" w:rsidR="008E7E39" w:rsidRDefault="008E7E39" w:rsidP="00B81EA4">
      <w:pPr>
        <w:spacing w:after="0" w:line="240" w:lineRule="auto"/>
      </w:pPr>
      <w:r>
        <w:separator/>
      </w:r>
    </w:p>
  </w:footnote>
  <w:footnote w:type="continuationSeparator" w:id="0">
    <w:p w14:paraId="71B5F787" w14:textId="77777777" w:rsidR="008E7E39" w:rsidRDefault="008E7E39" w:rsidP="00B81EA4">
      <w:pPr>
        <w:spacing w:after="0" w:line="240" w:lineRule="auto"/>
      </w:pPr>
      <w:r>
        <w:continuationSeparator/>
      </w:r>
    </w:p>
  </w:footnote>
  <w:footnote w:type="continuationNotice" w:id="1">
    <w:p w14:paraId="4A22434B" w14:textId="77777777" w:rsidR="008E7E39" w:rsidRDefault="008E7E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000D436E"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29EE53D" wp14:editId="74CD2302">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00E65BCC"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4C68982" wp14:editId="1F95EA7D">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84D75EB"/>
    <w:multiLevelType w:val="hybridMultilevel"/>
    <w:tmpl w:val="4D1A5D7E"/>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9"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0"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9A58AC"/>
    <w:multiLevelType w:val="hybridMultilevel"/>
    <w:tmpl w:val="86CCD670"/>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341234">
    <w:abstractNumId w:val="7"/>
  </w:num>
  <w:num w:numId="2" w16cid:durableId="1414594710">
    <w:abstractNumId w:val="15"/>
  </w:num>
  <w:num w:numId="3" w16cid:durableId="1214123246">
    <w:abstractNumId w:val="9"/>
  </w:num>
  <w:num w:numId="4" w16cid:durableId="1841657343">
    <w:abstractNumId w:val="2"/>
  </w:num>
  <w:num w:numId="5" w16cid:durableId="1223062904">
    <w:abstractNumId w:val="12"/>
  </w:num>
  <w:num w:numId="6" w16cid:durableId="1013456710">
    <w:abstractNumId w:val="16"/>
  </w:num>
  <w:num w:numId="7" w16cid:durableId="1937979251">
    <w:abstractNumId w:val="17"/>
  </w:num>
  <w:num w:numId="8" w16cid:durableId="1862470672">
    <w:abstractNumId w:val="11"/>
  </w:num>
  <w:num w:numId="9" w16cid:durableId="1514490192">
    <w:abstractNumId w:val="8"/>
  </w:num>
  <w:num w:numId="10" w16cid:durableId="947659593">
    <w:abstractNumId w:val="20"/>
  </w:num>
  <w:num w:numId="11" w16cid:durableId="1916892553">
    <w:abstractNumId w:val="14"/>
  </w:num>
  <w:num w:numId="12" w16cid:durableId="1966081204">
    <w:abstractNumId w:val="10"/>
  </w:num>
  <w:num w:numId="13" w16cid:durableId="700396164">
    <w:abstractNumId w:val="6"/>
  </w:num>
  <w:num w:numId="14" w16cid:durableId="1876233752">
    <w:abstractNumId w:val="0"/>
  </w:num>
  <w:num w:numId="15" w16cid:durableId="2139101766">
    <w:abstractNumId w:val="19"/>
  </w:num>
  <w:num w:numId="16" w16cid:durableId="586618365">
    <w:abstractNumId w:val="1"/>
  </w:num>
  <w:num w:numId="17" w16cid:durableId="1002129190">
    <w:abstractNumId w:val="5"/>
  </w:num>
  <w:num w:numId="18" w16cid:durableId="1022367372">
    <w:abstractNumId w:val="18"/>
  </w:num>
  <w:num w:numId="19" w16cid:durableId="297734879">
    <w:abstractNumId w:val="4"/>
  </w:num>
  <w:num w:numId="20" w16cid:durableId="68888373">
    <w:abstractNumId w:val="13"/>
  </w:num>
  <w:num w:numId="21" w16cid:durableId="17501550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196C"/>
    <w:rsid w:val="00013005"/>
    <w:rsid w:val="0002190D"/>
    <w:rsid w:val="00022BCF"/>
    <w:rsid w:val="00022EB1"/>
    <w:rsid w:val="000248B5"/>
    <w:rsid w:val="00031970"/>
    <w:rsid w:val="00031A09"/>
    <w:rsid w:val="00040186"/>
    <w:rsid w:val="00041DAA"/>
    <w:rsid w:val="00046D18"/>
    <w:rsid w:val="00051047"/>
    <w:rsid w:val="000512F7"/>
    <w:rsid w:val="00060A8E"/>
    <w:rsid w:val="00065225"/>
    <w:rsid w:val="000671E3"/>
    <w:rsid w:val="00070F1D"/>
    <w:rsid w:val="00071626"/>
    <w:rsid w:val="00077416"/>
    <w:rsid w:val="00082CDA"/>
    <w:rsid w:val="000872F4"/>
    <w:rsid w:val="00091D85"/>
    <w:rsid w:val="00094CD6"/>
    <w:rsid w:val="000A3591"/>
    <w:rsid w:val="000A37CF"/>
    <w:rsid w:val="000A7251"/>
    <w:rsid w:val="000B1D69"/>
    <w:rsid w:val="000B7EF8"/>
    <w:rsid w:val="000D25C3"/>
    <w:rsid w:val="000D436E"/>
    <w:rsid w:val="000E2793"/>
    <w:rsid w:val="000F0051"/>
    <w:rsid w:val="000F7521"/>
    <w:rsid w:val="001104BE"/>
    <w:rsid w:val="00110E9F"/>
    <w:rsid w:val="00113571"/>
    <w:rsid w:val="00132914"/>
    <w:rsid w:val="0013480D"/>
    <w:rsid w:val="001425F3"/>
    <w:rsid w:val="00145677"/>
    <w:rsid w:val="00145D1A"/>
    <w:rsid w:val="00150DEC"/>
    <w:rsid w:val="0015404B"/>
    <w:rsid w:val="00161A20"/>
    <w:rsid w:val="00175E9E"/>
    <w:rsid w:val="00183BA8"/>
    <w:rsid w:val="00184F71"/>
    <w:rsid w:val="00196EA9"/>
    <w:rsid w:val="001A127E"/>
    <w:rsid w:val="001A365B"/>
    <w:rsid w:val="001A64BE"/>
    <w:rsid w:val="001B1FC3"/>
    <w:rsid w:val="001C75A0"/>
    <w:rsid w:val="001E396F"/>
    <w:rsid w:val="001E3C32"/>
    <w:rsid w:val="001E689F"/>
    <w:rsid w:val="001F00D1"/>
    <w:rsid w:val="001F7971"/>
    <w:rsid w:val="00200A95"/>
    <w:rsid w:val="00205383"/>
    <w:rsid w:val="002077B6"/>
    <w:rsid w:val="00211204"/>
    <w:rsid w:val="00211306"/>
    <w:rsid w:val="00226A30"/>
    <w:rsid w:val="00234B29"/>
    <w:rsid w:val="00243972"/>
    <w:rsid w:val="00257939"/>
    <w:rsid w:val="0027062A"/>
    <w:rsid w:val="002735E1"/>
    <w:rsid w:val="0028015B"/>
    <w:rsid w:val="002904A6"/>
    <w:rsid w:val="002947DE"/>
    <w:rsid w:val="00297013"/>
    <w:rsid w:val="0029798E"/>
    <w:rsid w:val="002B15EB"/>
    <w:rsid w:val="002C3EF7"/>
    <w:rsid w:val="002D63E2"/>
    <w:rsid w:val="002D7019"/>
    <w:rsid w:val="002E2801"/>
    <w:rsid w:val="002E3D67"/>
    <w:rsid w:val="002E76A6"/>
    <w:rsid w:val="002F029C"/>
    <w:rsid w:val="002F20F9"/>
    <w:rsid w:val="00316FF2"/>
    <w:rsid w:val="00342970"/>
    <w:rsid w:val="0034399E"/>
    <w:rsid w:val="00345D09"/>
    <w:rsid w:val="00354F9B"/>
    <w:rsid w:val="00366E6B"/>
    <w:rsid w:val="00376708"/>
    <w:rsid w:val="00384E3C"/>
    <w:rsid w:val="0039522A"/>
    <w:rsid w:val="003961FB"/>
    <w:rsid w:val="00397C8C"/>
    <w:rsid w:val="003A046F"/>
    <w:rsid w:val="003A0D10"/>
    <w:rsid w:val="003A7969"/>
    <w:rsid w:val="003C0583"/>
    <w:rsid w:val="003C55D6"/>
    <w:rsid w:val="003C57C1"/>
    <w:rsid w:val="003C6878"/>
    <w:rsid w:val="003D6EB0"/>
    <w:rsid w:val="003F3990"/>
    <w:rsid w:val="003F771F"/>
    <w:rsid w:val="0040012D"/>
    <w:rsid w:val="00400C6F"/>
    <w:rsid w:val="00410491"/>
    <w:rsid w:val="00416613"/>
    <w:rsid w:val="00417B76"/>
    <w:rsid w:val="00427E9B"/>
    <w:rsid w:val="00442B38"/>
    <w:rsid w:val="0044414B"/>
    <w:rsid w:val="00446320"/>
    <w:rsid w:val="004478A6"/>
    <w:rsid w:val="004538F9"/>
    <w:rsid w:val="004542FE"/>
    <w:rsid w:val="0046057A"/>
    <w:rsid w:val="004637C4"/>
    <w:rsid w:val="00464D49"/>
    <w:rsid w:val="0046546F"/>
    <w:rsid w:val="00475A1F"/>
    <w:rsid w:val="00476A3D"/>
    <w:rsid w:val="0047789B"/>
    <w:rsid w:val="00496085"/>
    <w:rsid w:val="004B0C2F"/>
    <w:rsid w:val="004B575D"/>
    <w:rsid w:val="004B62FB"/>
    <w:rsid w:val="004B71E0"/>
    <w:rsid w:val="004C054C"/>
    <w:rsid w:val="004C784D"/>
    <w:rsid w:val="004E1EC3"/>
    <w:rsid w:val="004E24D7"/>
    <w:rsid w:val="004E284A"/>
    <w:rsid w:val="004F6CD7"/>
    <w:rsid w:val="004F6D66"/>
    <w:rsid w:val="00500F05"/>
    <w:rsid w:val="005039D9"/>
    <w:rsid w:val="00506007"/>
    <w:rsid w:val="005100C2"/>
    <w:rsid w:val="00521ED5"/>
    <w:rsid w:val="0053330D"/>
    <w:rsid w:val="00533D42"/>
    <w:rsid w:val="005400B6"/>
    <w:rsid w:val="005456B3"/>
    <w:rsid w:val="00547A27"/>
    <w:rsid w:val="0055043A"/>
    <w:rsid w:val="00594DAF"/>
    <w:rsid w:val="005A0405"/>
    <w:rsid w:val="005A28F2"/>
    <w:rsid w:val="005A392E"/>
    <w:rsid w:val="005A622E"/>
    <w:rsid w:val="005C1204"/>
    <w:rsid w:val="005C4E36"/>
    <w:rsid w:val="005C5CAB"/>
    <w:rsid w:val="005D3067"/>
    <w:rsid w:val="005D3EED"/>
    <w:rsid w:val="00604374"/>
    <w:rsid w:val="006059CC"/>
    <w:rsid w:val="00613BD7"/>
    <w:rsid w:val="006144E9"/>
    <w:rsid w:val="0061708C"/>
    <w:rsid w:val="00633AE0"/>
    <w:rsid w:val="0063699C"/>
    <w:rsid w:val="00637C59"/>
    <w:rsid w:val="0066103F"/>
    <w:rsid w:val="00661C0B"/>
    <w:rsid w:val="006644A6"/>
    <w:rsid w:val="00666F38"/>
    <w:rsid w:val="00693EAD"/>
    <w:rsid w:val="0069764D"/>
    <w:rsid w:val="006A1D49"/>
    <w:rsid w:val="006A6115"/>
    <w:rsid w:val="006C3339"/>
    <w:rsid w:val="006C6B0D"/>
    <w:rsid w:val="006D26AA"/>
    <w:rsid w:val="006D2A3A"/>
    <w:rsid w:val="006D7899"/>
    <w:rsid w:val="006D7E24"/>
    <w:rsid w:val="006F0CD0"/>
    <w:rsid w:val="00701DFE"/>
    <w:rsid w:val="007069BA"/>
    <w:rsid w:val="007117E8"/>
    <w:rsid w:val="00711B85"/>
    <w:rsid w:val="007127D0"/>
    <w:rsid w:val="00713E40"/>
    <w:rsid w:val="007140F3"/>
    <w:rsid w:val="00714B92"/>
    <w:rsid w:val="00717370"/>
    <w:rsid w:val="00730E48"/>
    <w:rsid w:val="00736021"/>
    <w:rsid w:val="00741513"/>
    <w:rsid w:val="007470B3"/>
    <w:rsid w:val="0075393C"/>
    <w:rsid w:val="0075451E"/>
    <w:rsid w:val="007668A0"/>
    <w:rsid w:val="00787DFF"/>
    <w:rsid w:val="00790AF7"/>
    <w:rsid w:val="00791F55"/>
    <w:rsid w:val="00797EE1"/>
    <w:rsid w:val="007A339D"/>
    <w:rsid w:val="007C73E2"/>
    <w:rsid w:val="007E0EC5"/>
    <w:rsid w:val="007E3BD8"/>
    <w:rsid w:val="007F4856"/>
    <w:rsid w:val="007F61D2"/>
    <w:rsid w:val="007F77C9"/>
    <w:rsid w:val="008118FD"/>
    <w:rsid w:val="00820D66"/>
    <w:rsid w:val="00837A74"/>
    <w:rsid w:val="008401F7"/>
    <w:rsid w:val="00840A6B"/>
    <w:rsid w:val="00840FDD"/>
    <w:rsid w:val="00850AA9"/>
    <w:rsid w:val="008520EF"/>
    <w:rsid w:val="00867729"/>
    <w:rsid w:val="00882887"/>
    <w:rsid w:val="0089046D"/>
    <w:rsid w:val="008971A8"/>
    <w:rsid w:val="008A02D0"/>
    <w:rsid w:val="008A3DDE"/>
    <w:rsid w:val="008C2CA5"/>
    <w:rsid w:val="008C3074"/>
    <w:rsid w:val="008E00ED"/>
    <w:rsid w:val="008E5846"/>
    <w:rsid w:val="008E5EC6"/>
    <w:rsid w:val="008E7E39"/>
    <w:rsid w:val="008F01F9"/>
    <w:rsid w:val="00906DD8"/>
    <w:rsid w:val="009233C6"/>
    <w:rsid w:val="009271BD"/>
    <w:rsid w:val="009337B4"/>
    <w:rsid w:val="00946185"/>
    <w:rsid w:val="00954EE6"/>
    <w:rsid w:val="009560F2"/>
    <w:rsid w:val="00962D46"/>
    <w:rsid w:val="00983E9A"/>
    <w:rsid w:val="00984E76"/>
    <w:rsid w:val="00996064"/>
    <w:rsid w:val="0099754E"/>
    <w:rsid w:val="009A5CC3"/>
    <w:rsid w:val="009B01F4"/>
    <w:rsid w:val="009B1BC5"/>
    <w:rsid w:val="009C77B9"/>
    <w:rsid w:val="009D06C9"/>
    <w:rsid w:val="009D1861"/>
    <w:rsid w:val="009D5B9D"/>
    <w:rsid w:val="009D67FF"/>
    <w:rsid w:val="009E5335"/>
    <w:rsid w:val="009F04A8"/>
    <w:rsid w:val="009F46E3"/>
    <w:rsid w:val="009F75BB"/>
    <w:rsid w:val="00A17F59"/>
    <w:rsid w:val="00A25D54"/>
    <w:rsid w:val="00A33FFA"/>
    <w:rsid w:val="00A35E9A"/>
    <w:rsid w:val="00A3632E"/>
    <w:rsid w:val="00A506AF"/>
    <w:rsid w:val="00A5384E"/>
    <w:rsid w:val="00A63BB5"/>
    <w:rsid w:val="00A65FD4"/>
    <w:rsid w:val="00A7037A"/>
    <w:rsid w:val="00A82C61"/>
    <w:rsid w:val="00AA5C30"/>
    <w:rsid w:val="00AA7B8D"/>
    <w:rsid w:val="00AB08CD"/>
    <w:rsid w:val="00AC2A74"/>
    <w:rsid w:val="00AC4BF8"/>
    <w:rsid w:val="00AD2264"/>
    <w:rsid w:val="00AD5655"/>
    <w:rsid w:val="00AE109B"/>
    <w:rsid w:val="00AF415C"/>
    <w:rsid w:val="00AF48D4"/>
    <w:rsid w:val="00B03642"/>
    <w:rsid w:val="00B15474"/>
    <w:rsid w:val="00B202B9"/>
    <w:rsid w:val="00B262D4"/>
    <w:rsid w:val="00B60686"/>
    <w:rsid w:val="00B62114"/>
    <w:rsid w:val="00B646A5"/>
    <w:rsid w:val="00B7214A"/>
    <w:rsid w:val="00B81EA4"/>
    <w:rsid w:val="00B84DB4"/>
    <w:rsid w:val="00B91886"/>
    <w:rsid w:val="00B94BE1"/>
    <w:rsid w:val="00BA0A6A"/>
    <w:rsid w:val="00BA5D55"/>
    <w:rsid w:val="00BA6B64"/>
    <w:rsid w:val="00BB0EAF"/>
    <w:rsid w:val="00BB3024"/>
    <w:rsid w:val="00BC6463"/>
    <w:rsid w:val="00BD48F3"/>
    <w:rsid w:val="00BF2AE6"/>
    <w:rsid w:val="00C031C2"/>
    <w:rsid w:val="00C05D97"/>
    <w:rsid w:val="00C05F68"/>
    <w:rsid w:val="00C129B1"/>
    <w:rsid w:val="00C1439E"/>
    <w:rsid w:val="00C178F7"/>
    <w:rsid w:val="00C21DEA"/>
    <w:rsid w:val="00C24C7C"/>
    <w:rsid w:val="00C26045"/>
    <w:rsid w:val="00C26F09"/>
    <w:rsid w:val="00C456DF"/>
    <w:rsid w:val="00C46870"/>
    <w:rsid w:val="00C53D35"/>
    <w:rsid w:val="00C62713"/>
    <w:rsid w:val="00C65F28"/>
    <w:rsid w:val="00C67ED0"/>
    <w:rsid w:val="00C70DD0"/>
    <w:rsid w:val="00C75ED7"/>
    <w:rsid w:val="00C760AB"/>
    <w:rsid w:val="00C80469"/>
    <w:rsid w:val="00C86166"/>
    <w:rsid w:val="00C94F68"/>
    <w:rsid w:val="00C9611E"/>
    <w:rsid w:val="00C96288"/>
    <w:rsid w:val="00CB1E61"/>
    <w:rsid w:val="00CB4E06"/>
    <w:rsid w:val="00CB586A"/>
    <w:rsid w:val="00CB692D"/>
    <w:rsid w:val="00CC26B6"/>
    <w:rsid w:val="00CC7ECC"/>
    <w:rsid w:val="00CD08EC"/>
    <w:rsid w:val="00CD29F1"/>
    <w:rsid w:val="00CE51C9"/>
    <w:rsid w:val="00CF0659"/>
    <w:rsid w:val="00CF2ADB"/>
    <w:rsid w:val="00CF51A7"/>
    <w:rsid w:val="00D00428"/>
    <w:rsid w:val="00D01718"/>
    <w:rsid w:val="00D03507"/>
    <w:rsid w:val="00D0608E"/>
    <w:rsid w:val="00D11A55"/>
    <w:rsid w:val="00D11F99"/>
    <w:rsid w:val="00D2206F"/>
    <w:rsid w:val="00D24B3E"/>
    <w:rsid w:val="00D268A5"/>
    <w:rsid w:val="00D318B6"/>
    <w:rsid w:val="00D527A6"/>
    <w:rsid w:val="00D541B2"/>
    <w:rsid w:val="00D60B44"/>
    <w:rsid w:val="00D66C00"/>
    <w:rsid w:val="00D71DEA"/>
    <w:rsid w:val="00D71F97"/>
    <w:rsid w:val="00D7324E"/>
    <w:rsid w:val="00D766A9"/>
    <w:rsid w:val="00D76AE0"/>
    <w:rsid w:val="00D80FBB"/>
    <w:rsid w:val="00DA0554"/>
    <w:rsid w:val="00DA76A7"/>
    <w:rsid w:val="00DB1B49"/>
    <w:rsid w:val="00DC25AF"/>
    <w:rsid w:val="00DD2ED5"/>
    <w:rsid w:val="00DE656A"/>
    <w:rsid w:val="00DF09E7"/>
    <w:rsid w:val="00DF3CE9"/>
    <w:rsid w:val="00E03473"/>
    <w:rsid w:val="00E07350"/>
    <w:rsid w:val="00E168B3"/>
    <w:rsid w:val="00E30354"/>
    <w:rsid w:val="00E32B44"/>
    <w:rsid w:val="00E330EF"/>
    <w:rsid w:val="00E65BCC"/>
    <w:rsid w:val="00E90FB1"/>
    <w:rsid w:val="00EA6113"/>
    <w:rsid w:val="00EB4D7E"/>
    <w:rsid w:val="00EC7F77"/>
    <w:rsid w:val="00ED0214"/>
    <w:rsid w:val="00ED51B8"/>
    <w:rsid w:val="00EE4F7A"/>
    <w:rsid w:val="00EE5DF9"/>
    <w:rsid w:val="00F16DE8"/>
    <w:rsid w:val="00F21371"/>
    <w:rsid w:val="00F261C8"/>
    <w:rsid w:val="00F300B0"/>
    <w:rsid w:val="00F42866"/>
    <w:rsid w:val="00F431E1"/>
    <w:rsid w:val="00F445BA"/>
    <w:rsid w:val="00F44C02"/>
    <w:rsid w:val="00F46005"/>
    <w:rsid w:val="00F5724A"/>
    <w:rsid w:val="00F628B6"/>
    <w:rsid w:val="00F6291D"/>
    <w:rsid w:val="00F9099D"/>
    <w:rsid w:val="00FD1175"/>
    <w:rsid w:val="00FD27B4"/>
    <w:rsid w:val="00FD7710"/>
    <w:rsid w:val="00FE1ABF"/>
    <w:rsid w:val="00FF0AF9"/>
    <w:rsid w:val="00FF2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DF7042B5-F78C-49FB-A5BC-A9A562302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464D4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2F029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443B9ABB1243ACB2F038B9F280F8AE"/>
        <w:category>
          <w:name w:val="General"/>
          <w:gallery w:val="placeholder"/>
        </w:category>
        <w:types>
          <w:type w:val="bbPlcHdr"/>
        </w:types>
        <w:behaviors>
          <w:behavior w:val="content"/>
        </w:behaviors>
        <w:guid w:val="{CB8C35B0-A77D-41CC-B0B3-EC2AFC61C1F1}"/>
      </w:docPartPr>
      <w:docPartBody>
        <w:p w:rsidR="00A10820" w:rsidRDefault="00A10820" w:rsidP="00A10820">
          <w:pPr>
            <w:pStyle w:val="08443B9ABB1243ACB2F038B9F280F8AE"/>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76D62D3E39CF4835959686698CD4F9BB"/>
        <w:category>
          <w:name w:val="General"/>
          <w:gallery w:val="placeholder"/>
        </w:category>
        <w:types>
          <w:type w:val="bbPlcHdr"/>
        </w:types>
        <w:behaviors>
          <w:behavior w:val="content"/>
        </w:behaviors>
        <w:guid w:val="{FB010891-98AF-4715-8C6B-E93E360851D9}"/>
      </w:docPartPr>
      <w:docPartBody>
        <w:p w:rsidR="00A10820" w:rsidRDefault="00A10820" w:rsidP="00A10820">
          <w:pPr>
            <w:pStyle w:val="76D62D3E39CF4835959686698CD4F9BB"/>
          </w:pPr>
          <w:r w:rsidRPr="001771DB">
            <w:rPr>
              <w:rStyle w:val="PlaceholderText"/>
            </w:rPr>
            <w:t>Click or tap to enter a date.</w:t>
          </w:r>
        </w:p>
      </w:docPartBody>
    </w:docPart>
    <w:docPart>
      <w:docPartPr>
        <w:name w:val="3B7116A5F3EB4B629D51A03575D6BD09"/>
        <w:category>
          <w:name w:val="General"/>
          <w:gallery w:val="placeholder"/>
        </w:category>
        <w:types>
          <w:type w:val="bbPlcHdr"/>
        </w:types>
        <w:behaviors>
          <w:behavior w:val="content"/>
        </w:behaviors>
        <w:guid w:val="{276F9D07-C319-4EE3-89EE-00ABFBC0F1BD}"/>
      </w:docPartPr>
      <w:docPartBody>
        <w:p w:rsidR="00872368" w:rsidRDefault="00872368" w:rsidP="00872368">
          <w:pPr>
            <w:pStyle w:val="3B7116A5F3EB4B629D51A03575D6BD09"/>
          </w:pPr>
          <w:r w:rsidRPr="0002346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32914"/>
    <w:rsid w:val="001528B2"/>
    <w:rsid w:val="001D0359"/>
    <w:rsid w:val="00222CA8"/>
    <w:rsid w:val="00316FF2"/>
    <w:rsid w:val="004C0201"/>
    <w:rsid w:val="0054030E"/>
    <w:rsid w:val="006775F1"/>
    <w:rsid w:val="006A2DA6"/>
    <w:rsid w:val="006F0E01"/>
    <w:rsid w:val="0081469A"/>
    <w:rsid w:val="00872368"/>
    <w:rsid w:val="00945D8E"/>
    <w:rsid w:val="00A10820"/>
    <w:rsid w:val="00A43769"/>
    <w:rsid w:val="00A929AD"/>
    <w:rsid w:val="00AE6ABD"/>
    <w:rsid w:val="00B6767A"/>
    <w:rsid w:val="00B72E03"/>
    <w:rsid w:val="00BE2D5B"/>
    <w:rsid w:val="00BE49CA"/>
    <w:rsid w:val="00C456DF"/>
    <w:rsid w:val="00CF1BC5"/>
    <w:rsid w:val="00D85C47"/>
    <w:rsid w:val="00E03787"/>
    <w:rsid w:val="00E44092"/>
    <w:rsid w:val="00F6724E"/>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2368"/>
    <w:rPr>
      <w:color w:val="808080"/>
    </w:rPr>
  </w:style>
  <w:style w:type="paragraph" w:customStyle="1" w:styleId="3FA22BF6F1F34AB8BADE9490108FC5DF">
    <w:name w:val="3FA22BF6F1F34AB8BADE9490108FC5DF"/>
  </w:style>
  <w:style w:type="paragraph" w:customStyle="1" w:styleId="25D13A7C9B0E4743B69B4C9B099F3780">
    <w:name w:val="25D13A7C9B0E4743B69B4C9B099F3780"/>
  </w:style>
  <w:style w:type="paragraph" w:customStyle="1" w:styleId="907736B44D784E9E8098D5020648303B">
    <w:name w:val="907736B44D784E9E8098D5020648303B"/>
  </w:style>
  <w:style w:type="paragraph" w:customStyle="1" w:styleId="08443B9ABB1243ACB2F038B9F280F8AE">
    <w:name w:val="08443B9ABB1243ACB2F038B9F280F8AE"/>
    <w:rsid w:val="00A10820"/>
    <w:rPr>
      <w:kern w:val="2"/>
      <w14:ligatures w14:val="standardContextual"/>
    </w:rPr>
  </w:style>
  <w:style w:type="paragraph" w:customStyle="1" w:styleId="76D62D3E39CF4835959686698CD4F9BB">
    <w:name w:val="76D62D3E39CF4835959686698CD4F9BB"/>
    <w:rsid w:val="00A10820"/>
    <w:rPr>
      <w:kern w:val="2"/>
      <w14:ligatures w14:val="standardContextual"/>
    </w:rPr>
  </w:style>
  <w:style w:type="paragraph" w:customStyle="1" w:styleId="3B7116A5F3EB4B629D51A03575D6BD09">
    <w:name w:val="3B7116A5F3EB4B629D51A03575D6BD09"/>
    <w:rsid w:val="00872368"/>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Fillable xmlns="e4664c3e-f049-4574-bd7d-7499d2032cca" xsi:nil="true"/>
    <TaxCatchAll xmlns="e4664c3e-f049-4574-bd7d-7499d2032cca">
      <Value>90</Value>
      <Value>117</Value>
      <Value>24</Value>
      <Value>3</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2.xml><?xml version="1.0" encoding="utf-8"?>
<ds:datastoreItem xmlns:ds="http://schemas.openxmlformats.org/officeDocument/2006/customXml" ds:itemID="{758A5187-59C2-4A0E-AF5A-0DB1462B3B3E}">
  <ds:schemaRefs>
    <ds:schemaRef ds:uri="http://schemas.microsoft.com/office/2006/metadata/properties"/>
    <ds:schemaRef ds:uri="http://schemas.microsoft.com/office/infopath/2007/PartnerControls"/>
    <ds:schemaRef ds:uri="http://schemas.microsoft.com/sharepoint/v4"/>
    <ds:schemaRef ds:uri="e4664c3e-f049-4574-bd7d-7499d2032cca"/>
  </ds:schemaRefs>
</ds:datastoreItem>
</file>

<file path=customXml/itemProps3.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4.xml><?xml version="1.0" encoding="utf-8"?>
<ds:datastoreItem xmlns:ds="http://schemas.openxmlformats.org/officeDocument/2006/customXml" ds:itemID="{2F979A18-D986-4F93-8E38-8F33E6F0D8F2}">
  <ds:schemaRefs>
    <ds:schemaRef ds:uri="Microsoft.SharePoint.Taxonomy.ContentTypeSync"/>
  </ds:schemaRefs>
</ds:datastoreItem>
</file>

<file path=customXml/itemProps5.xml><?xml version="1.0" encoding="utf-8"?>
<ds:datastoreItem xmlns:ds="http://schemas.openxmlformats.org/officeDocument/2006/customXml" ds:itemID="{58E8AE84-8047-4475-B2B5-A54A40A5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2</TotalTime>
  <Pages>3</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3064</CharactersWithSpaces>
  <SharedDoc>false</SharedDoc>
  <HLinks>
    <vt:vector size="12" baseType="variant">
      <vt:variant>
        <vt:i4>6619254</vt:i4>
      </vt:variant>
      <vt:variant>
        <vt:i4>12</vt:i4>
      </vt:variant>
      <vt:variant>
        <vt:i4>0</vt:i4>
      </vt:variant>
      <vt:variant>
        <vt:i4>5</vt:i4>
      </vt:variant>
      <vt:variant>
        <vt:lpwstr>https://www.michigan.gov/dtmb/0,5552,7-358-82550_85746_48756---,00.html</vt:lpwstr>
      </vt:variant>
      <vt:variant>
        <vt:lpwstr/>
      </vt:variant>
      <vt:variant>
        <vt:i4>1048690</vt:i4>
      </vt:variant>
      <vt:variant>
        <vt:i4>0</vt:i4>
      </vt:variant>
      <vt:variant>
        <vt:i4>0</vt:i4>
      </vt:variant>
      <vt:variant>
        <vt:i4>5</vt:i4>
      </vt:variant>
      <vt:variant>
        <vt:lpwstr>mailto:NarvaezE2@michigan.gov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This is the Pass-Fail version of the Award Recommendation and Evaluation Synopsis.</dc:description>
  <cp:lastModifiedBy>Fusco, Samantha (DNR)</cp:lastModifiedBy>
  <cp:revision>2</cp:revision>
  <cp:lastPrinted>2021-06-04T13:32:00Z</cp:lastPrinted>
  <dcterms:created xsi:type="dcterms:W3CDTF">2026-04-20T13:53:00Z</dcterms:created>
  <dcterms:modified xsi:type="dcterms:W3CDTF">2026-04-20T13:53:00Z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Order">
    <vt:r8>195800</vt:r8>
  </property>
  <property fmtid="{D5CDD505-2E9C-101B-9397-08002B2CF9AE}" pid="15" name="MSIP_Label_3a2fed65-62e7-46ea-af74-187e0c17143a_Application">
    <vt:lpwstr>Microsoft Azure Information Protection</vt:lpwstr>
  </property>
  <property fmtid="{D5CDD505-2E9C-101B-9397-08002B2CF9AE}" pid="16" name="xd_ProgID">
    <vt:lpwstr/>
  </property>
  <property fmtid="{D5CDD505-2E9C-101B-9397-08002B2CF9AE}" pid="17" name="MSIP_Label_3a2fed65-62e7-46ea-af74-187e0c17143a_Extended_MSFT_Method">
    <vt:lpwstr>Manual</vt:lpwstr>
  </property>
  <property fmtid="{D5CDD505-2E9C-101B-9397-08002B2CF9AE}" pid="18" name="som_IsOpenInNewTab">
    <vt:bool>false</vt:bool>
  </property>
  <property fmtid="{D5CDD505-2E9C-101B-9397-08002B2CF9AE}" pid="19" name="ComplianceAssetId">
    <vt:lpwstr/>
  </property>
  <property fmtid="{D5CDD505-2E9C-101B-9397-08002B2CF9AE}" pid="20" name="TemplateUrl">
    <vt:lpwstr/>
  </property>
  <property fmtid="{D5CDD505-2E9C-101B-9397-08002B2CF9AE}" pid="21" name="MSIP_Label_3a2fed65-62e7-46ea-af74-187e0c17143a_Owner">
    <vt:lpwstr>BatoraC@michigan.gov</vt:lpwstr>
  </property>
  <property fmtid="{D5CDD505-2E9C-101B-9397-08002B2CF9AE}" pid="22" name="_ExtendedDescription">
    <vt:lpwstr/>
  </property>
  <property fmtid="{D5CDD505-2E9C-101B-9397-08002B2CF9AE}" pid="23" name="TriggerFlowInfo">
    <vt:lpwstr/>
  </property>
  <property fmtid="{D5CDD505-2E9C-101B-9397-08002B2CF9AE}" pid="24" name="d8220c9e1229488886af245725860cbe">
    <vt:lpwstr>Template|e539783f-af07-412f-87c2-3668423b470a</vt:lpwstr>
  </property>
  <property fmtid="{D5CDD505-2E9C-101B-9397-08002B2CF9AE}" pid="25" name="k34b14aa96934db7a6567dc83a5ee0ba">
    <vt:lpwstr>Award Recommendation ＆ Evaluation Synopsis|9f14c26d-f158-4712-9507-9130052018e9;Award|e5f6eb56-8d0d-4750-9ee4-0f63cd0ca1b0</vt:lpwstr>
  </property>
  <property fmtid="{D5CDD505-2E9C-101B-9397-08002B2CF9AE}" pid="26" name="URL">
    <vt:lpwstr/>
  </property>
  <property fmtid="{D5CDD505-2E9C-101B-9397-08002B2CF9AE}" pid="27" name="Sensitivity">
    <vt:lpwstr>Internal Data (Standard State Data)</vt:lpwstr>
  </property>
  <property fmtid="{D5CDD505-2E9C-101B-9397-08002B2CF9AE}" pid="28" name="xd_Signature">
    <vt:bool>false</vt:bool>
  </property>
  <property fmtid="{D5CDD505-2E9C-101B-9397-08002B2CF9AE}" pid="29"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30" name="kfc2e9f34b584e09a4dfad45193fd617">
    <vt:lpwstr>All Employees|6bc884fa-9dfb-49ce-af07-824c4a8a1ac0</vt:lpwstr>
  </property>
  <property fmtid="{D5CDD505-2E9C-101B-9397-08002B2CF9AE}" pid="31" name="Fillable">
    <vt:lpwstr/>
  </property>
  <property fmtid="{D5CDD505-2E9C-101B-9397-08002B2CF9AE}" pid="32" name="Document Number">
    <vt:lpwstr/>
  </property>
  <property fmtid="{D5CDD505-2E9C-101B-9397-08002B2CF9AE}" pid="33" name="Document Description">
    <vt:lpwstr/>
  </property>
</Properties>
</file>